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8D" w:rsidRDefault="004D4E8D" w:rsidP="004D4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 ВОСПИТАТЕЛЬНОЙ РАБОТЫ</w:t>
      </w:r>
    </w:p>
    <w:p w:rsidR="004D4E8D" w:rsidRDefault="004D4E8D" w:rsidP="004D4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</w:t>
      </w:r>
      <w:proofErr w:type="spellStart"/>
      <w:r w:rsidR="00845C4B">
        <w:rPr>
          <w:b/>
          <w:sz w:val="28"/>
          <w:szCs w:val="28"/>
        </w:rPr>
        <w:t>Насонтовской</w:t>
      </w:r>
      <w:proofErr w:type="spellEnd"/>
      <w:r w:rsidR="00845C4B">
        <w:rPr>
          <w:b/>
          <w:sz w:val="28"/>
          <w:szCs w:val="28"/>
        </w:rPr>
        <w:t xml:space="preserve">  </w:t>
      </w:r>
      <w:r w:rsidR="000B21BA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ОШ</w:t>
      </w:r>
    </w:p>
    <w:p w:rsidR="004D4E8D" w:rsidRDefault="000B21BA" w:rsidP="004D4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2010</w:t>
      </w:r>
      <w:r w:rsidR="004D4E8D"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</w:rPr>
        <w:t>1</w:t>
      </w:r>
      <w:r w:rsidR="004D4E8D">
        <w:rPr>
          <w:b/>
          <w:sz w:val="28"/>
          <w:szCs w:val="28"/>
        </w:rPr>
        <w:t xml:space="preserve">уч. год </w:t>
      </w:r>
    </w:p>
    <w:p w:rsidR="003B1C31" w:rsidRDefault="003B1C31" w:rsidP="004D4E8D">
      <w:pPr>
        <w:jc w:val="center"/>
        <w:rPr>
          <w:b/>
          <w:sz w:val="28"/>
          <w:szCs w:val="28"/>
        </w:rPr>
      </w:pPr>
    </w:p>
    <w:p w:rsidR="00296A7A" w:rsidRDefault="00296A7A" w:rsidP="00296A7A">
      <w:pPr>
        <w:tabs>
          <w:tab w:val="left" w:pos="540"/>
        </w:tabs>
        <w:ind w:left="39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Коллектив МОУ </w:t>
      </w:r>
      <w:proofErr w:type="spellStart"/>
      <w:r>
        <w:rPr>
          <w:sz w:val="28"/>
          <w:szCs w:val="28"/>
        </w:rPr>
        <w:t>Насонтовской</w:t>
      </w:r>
      <w:proofErr w:type="spellEnd"/>
      <w:r>
        <w:rPr>
          <w:sz w:val="28"/>
          <w:szCs w:val="28"/>
        </w:rPr>
        <w:t xml:space="preserve"> ООШ совместно с детским объединением «ДУША» поставили перед собой следующие задачи</w:t>
      </w:r>
      <w:r>
        <w:rPr>
          <w:b/>
          <w:bCs/>
          <w:sz w:val="28"/>
          <w:szCs w:val="28"/>
        </w:rPr>
        <w:t xml:space="preserve"> </w:t>
      </w:r>
    </w:p>
    <w:p w:rsidR="00296A7A" w:rsidRDefault="00296A7A" w:rsidP="00296A7A">
      <w:pPr>
        <w:tabs>
          <w:tab w:val="left" w:pos="540"/>
        </w:tabs>
        <w:ind w:left="3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2010 -2011 учебный год:</w:t>
      </w:r>
    </w:p>
    <w:p w:rsidR="00296A7A" w:rsidRDefault="00A7367C" w:rsidP="00296A7A">
      <w:pPr>
        <w:numPr>
          <w:ilvl w:val="0"/>
          <w:numId w:val="17"/>
        </w:numPr>
        <w:tabs>
          <w:tab w:val="left" w:pos="540"/>
        </w:tabs>
        <w:jc w:val="both"/>
        <w:rPr>
          <w:b/>
          <w:bCs/>
        </w:rPr>
      </w:pPr>
      <w:r>
        <w:t xml:space="preserve">Совершенствование </w:t>
      </w:r>
      <w:r w:rsidR="00296A7A">
        <w:t xml:space="preserve"> у детей гражданско-патриотического сознания, духовно-нравственных ценностей гражданина России;</w:t>
      </w:r>
    </w:p>
    <w:p w:rsidR="00296A7A" w:rsidRDefault="00296A7A" w:rsidP="00296A7A">
      <w:pPr>
        <w:numPr>
          <w:ilvl w:val="0"/>
          <w:numId w:val="17"/>
        </w:numPr>
        <w:tabs>
          <w:tab w:val="left" w:pos="540"/>
        </w:tabs>
        <w:jc w:val="both"/>
        <w:rPr>
          <w:b/>
          <w:bCs/>
        </w:rPr>
      </w:pPr>
      <w:r>
        <w:t>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296A7A" w:rsidRDefault="00296A7A" w:rsidP="00296A7A">
      <w:pPr>
        <w:numPr>
          <w:ilvl w:val="0"/>
          <w:numId w:val="17"/>
        </w:numPr>
        <w:tabs>
          <w:tab w:val="left" w:pos="540"/>
        </w:tabs>
        <w:jc w:val="both"/>
        <w:rPr>
          <w:b/>
          <w:bCs/>
        </w:rPr>
      </w:pPr>
      <w:r>
        <w:t>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 систему КТД;</w:t>
      </w:r>
    </w:p>
    <w:p w:rsidR="00296A7A" w:rsidRDefault="00296A7A" w:rsidP="00296A7A">
      <w:pPr>
        <w:numPr>
          <w:ilvl w:val="0"/>
          <w:numId w:val="17"/>
        </w:numPr>
        <w:tabs>
          <w:tab w:val="left" w:pos="540"/>
        </w:tabs>
        <w:jc w:val="both"/>
        <w:rPr>
          <w:b/>
          <w:bCs/>
        </w:rPr>
      </w:pPr>
      <w:r>
        <w:t>Совершенствование системы воспитательной работы в классных коллективах;</w:t>
      </w:r>
    </w:p>
    <w:p w:rsidR="00296A7A" w:rsidRDefault="00A7367C" w:rsidP="00296A7A">
      <w:pPr>
        <w:numPr>
          <w:ilvl w:val="0"/>
          <w:numId w:val="17"/>
        </w:numPr>
        <w:tabs>
          <w:tab w:val="left" w:pos="540"/>
        </w:tabs>
        <w:jc w:val="both"/>
        <w:rPr>
          <w:b/>
          <w:bCs/>
        </w:rPr>
      </w:pPr>
      <w:r>
        <w:t>Р</w:t>
      </w:r>
      <w:r w:rsidR="00296A7A">
        <w:t>азвитие  творческих  способностей  учащихся,  навыков  самообразования;</w:t>
      </w:r>
    </w:p>
    <w:p w:rsidR="00296A7A" w:rsidRDefault="00A7367C" w:rsidP="00296A7A">
      <w:pPr>
        <w:numPr>
          <w:ilvl w:val="0"/>
          <w:numId w:val="17"/>
        </w:numPr>
        <w:tabs>
          <w:tab w:val="left" w:pos="540"/>
        </w:tabs>
        <w:jc w:val="both"/>
        <w:rPr>
          <w:b/>
          <w:bCs/>
        </w:rPr>
      </w:pPr>
      <w:r>
        <w:t>П</w:t>
      </w:r>
      <w:r w:rsidR="00296A7A">
        <w:t>рофилактика  асоциального поведения  детей  и молодежи, детской</w:t>
      </w:r>
    </w:p>
    <w:p w:rsidR="00296A7A" w:rsidRDefault="00296A7A" w:rsidP="00296A7A">
      <w:pPr>
        <w:tabs>
          <w:tab w:val="left" w:pos="540"/>
        </w:tabs>
        <w:jc w:val="both"/>
      </w:pPr>
      <w:r>
        <w:t>  </w:t>
      </w:r>
      <w:r w:rsidR="00A7367C">
        <w:t xml:space="preserve">      </w:t>
      </w:r>
      <w:r>
        <w:t xml:space="preserve"> беспризорности, правонарушений и  других  негативных  явлений.</w:t>
      </w:r>
    </w:p>
    <w:p w:rsidR="00296A7A" w:rsidRDefault="00296A7A" w:rsidP="00296A7A">
      <w:pPr>
        <w:numPr>
          <w:ilvl w:val="0"/>
          <w:numId w:val="17"/>
        </w:numPr>
        <w:tabs>
          <w:tab w:val="left" w:pos="540"/>
        </w:tabs>
        <w:jc w:val="both"/>
        <w:rPr>
          <w:b/>
          <w:bCs/>
        </w:rPr>
      </w:pPr>
      <w:r>
        <w:t>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ребенка, поддержка  детей  из  неблагополучных  семей, семей  социального  риска,  детей, попавших  в  трудную  жизненную  ситуацию.</w:t>
      </w:r>
    </w:p>
    <w:p w:rsidR="00296A7A" w:rsidRDefault="00296A7A" w:rsidP="003B1C31">
      <w:pPr>
        <w:tabs>
          <w:tab w:val="left" w:pos="540"/>
        </w:tabs>
        <w:ind w:left="360"/>
        <w:jc w:val="both"/>
        <w:rPr>
          <w:b/>
          <w:sz w:val="28"/>
          <w:szCs w:val="28"/>
        </w:rPr>
      </w:pPr>
      <w:r w:rsidRPr="00FC6A0E">
        <w:rPr>
          <w:b/>
          <w:bCs/>
        </w:rPr>
        <w:t xml:space="preserve"> </w:t>
      </w:r>
      <w:r>
        <w:t>На основании данных задач был выработан и составлен общешкольный п</w:t>
      </w:r>
      <w:r w:rsidR="003B1C31">
        <w:t>лан воспитательной работы.</w:t>
      </w:r>
    </w:p>
    <w:p w:rsidR="004D4E8D" w:rsidRDefault="004D4E8D" w:rsidP="004D4E8D">
      <w:pPr>
        <w:pStyle w:val="2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коллектив школы активно работает над обновлением содержания, организационных форм воспитания в русле программы модернизации Российского образования. </w:t>
      </w:r>
      <w:r w:rsidR="003B1C31">
        <w:rPr>
          <w:sz w:val="24"/>
          <w:szCs w:val="24"/>
        </w:rPr>
        <w:t xml:space="preserve">        </w:t>
      </w:r>
      <w:r w:rsidR="00A7367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Воспитательная система школы строится на основе современных достижений науки и практики, базируется на основе идей целостности, непрерывности и социального партнерства в сообществе педагогов, учащихся и родителей, что способствует личностной самореализации участников образовательно-воспитательного процесса.  </w:t>
      </w:r>
    </w:p>
    <w:p w:rsidR="004D4E8D" w:rsidRDefault="003B1C31" w:rsidP="004D4E8D">
      <w:pPr>
        <w:pStyle w:val="2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В 2010</w:t>
      </w:r>
      <w:r w:rsidR="004D4E8D">
        <w:rPr>
          <w:sz w:val="24"/>
          <w:szCs w:val="24"/>
        </w:rPr>
        <w:t>/201</w:t>
      </w:r>
      <w:r>
        <w:rPr>
          <w:sz w:val="24"/>
          <w:szCs w:val="24"/>
        </w:rPr>
        <w:t>1</w:t>
      </w:r>
      <w:r w:rsidR="004D4E8D">
        <w:rPr>
          <w:sz w:val="24"/>
          <w:szCs w:val="24"/>
        </w:rPr>
        <w:t xml:space="preserve"> учебном году учебно-воспитательная деятельность работа всего педагогическ</w:t>
      </w:r>
      <w:r>
        <w:rPr>
          <w:sz w:val="24"/>
          <w:szCs w:val="24"/>
        </w:rPr>
        <w:t xml:space="preserve">ого коллектива была направлена на </w:t>
      </w:r>
      <w:r w:rsidR="004D4E8D">
        <w:rPr>
          <w:sz w:val="24"/>
          <w:szCs w:val="24"/>
        </w:rPr>
        <w:t xml:space="preserve"> решение главной своей задачи – формирование у учащихся целостной картины мира, человека и гражданина, интегрированного в современное сообщество, обладающего определенным уровнем духовной, интеллектуальной, социальной, физической и эстетической культуры. </w:t>
      </w:r>
    </w:p>
    <w:p w:rsidR="004D4E8D" w:rsidRDefault="004D4E8D" w:rsidP="004D4E8D">
      <w:pPr>
        <w:ind w:firstLine="851"/>
        <w:jc w:val="both"/>
      </w:pPr>
      <w:r>
        <w:t>В построении воспитательной системы педагогический коллектив опирается на основные подходы к воспитанию:</w:t>
      </w:r>
    </w:p>
    <w:p w:rsidR="004D4E8D" w:rsidRDefault="004D4E8D" w:rsidP="004D4E8D">
      <w:pPr>
        <w:ind w:firstLine="851"/>
        <w:jc w:val="both"/>
      </w:pPr>
      <w:r>
        <w:rPr>
          <w:b/>
        </w:rPr>
        <w:t>□ целостный подход</w:t>
      </w:r>
      <w:r>
        <w:t>, делающий воспитание и обучение равноправными и взаимодействующими компонентами;</w:t>
      </w:r>
    </w:p>
    <w:p w:rsidR="004D4E8D" w:rsidRDefault="004D4E8D" w:rsidP="004D4E8D">
      <w:pPr>
        <w:ind w:firstLine="851"/>
        <w:jc w:val="both"/>
      </w:pPr>
      <w:r>
        <w:t xml:space="preserve">□ </w:t>
      </w:r>
      <w:r>
        <w:rPr>
          <w:b/>
        </w:rPr>
        <w:t>комплексный подход</w:t>
      </w:r>
      <w:r>
        <w:t>, позволяющий воспитывать какие-либо качества  ребенка в комплексе, а не по очереди. Деятельность в школе организована так, что в ней человек формируется всесторонне;</w:t>
      </w:r>
    </w:p>
    <w:p w:rsidR="004D4E8D" w:rsidRDefault="004D4E8D" w:rsidP="004D4E8D">
      <w:pPr>
        <w:tabs>
          <w:tab w:val="left" w:pos="284"/>
        </w:tabs>
        <w:ind w:firstLine="851"/>
        <w:jc w:val="both"/>
      </w:pPr>
      <w:r>
        <w:t xml:space="preserve">□ </w:t>
      </w:r>
      <w:r>
        <w:rPr>
          <w:b/>
        </w:rPr>
        <w:t>дифференцированный подход</w:t>
      </w:r>
      <w:r>
        <w:t xml:space="preserve"> в воспитании предусматривает отбор содержания, форм и методов с учетом специфических позиций участников в воспитательном процессе;</w:t>
      </w:r>
    </w:p>
    <w:p w:rsidR="004D4E8D" w:rsidRDefault="004D4E8D" w:rsidP="004D4E8D">
      <w:pPr>
        <w:ind w:firstLine="851"/>
        <w:jc w:val="both"/>
      </w:pPr>
      <w:r>
        <w:t xml:space="preserve">□ </w:t>
      </w:r>
      <w:r>
        <w:rPr>
          <w:b/>
        </w:rPr>
        <w:t>культурологический подход</w:t>
      </w:r>
      <w:r>
        <w:t>, обеспечивающий приобщение учащихся к культуре, формирование эстетического вкуса;</w:t>
      </w:r>
    </w:p>
    <w:p w:rsidR="004D4E8D" w:rsidRDefault="004D4E8D" w:rsidP="004D4E8D">
      <w:pPr>
        <w:ind w:firstLine="851"/>
        <w:jc w:val="both"/>
      </w:pPr>
      <w:r>
        <w:t xml:space="preserve">□ </w:t>
      </w:r>
      <w:proofErr w:type="spellStart"/>
      <w:r>
        <w:rPr>
          <w:b/>
        </w:rPr>
        <w:t>средовый</w:t>
      </w:r>
      <w:proofErr w:type="spellEnd"/>
      <w:r>
        <w:rPr>
          <w:b/>
        </w:rPr>
        <w:t xml:space="preserve"> подход</w:t>
      </w:r>
      <w:r>
        <w:t>, позволяющий включить в деятельность детей заботу о ближайшем окружении и обществе, сотрудничество с семьей и центрами досуга, общественными организациями и т.п.</w:t>
      </w:r>
    </w:p>
    <w:p w:rsidR="004D4E8D" w:rsidRDefault="004D4E8D" w:rsidP="004D4E8D">
      <w:pPr>
        <w:ind w:firstLine="851"/>
        <w:jc w:val="both"/>
      </w:pPr>
      <w:r>
        <w:t xml:space="preserve">□ </w:t>
      </w:r>
      <w:r>
        <w:rPr>
          <w:b/>
        </w:rPr>
        <w:t>личностно ориентированный подход</w:t>
      </w:r>
      <w:r>
        <w:t>, который означает признание каждого ребенка наивысшей ценностью, признание его прав, уважение к нему как личности, умение увидеть в каждом ребенке то положительное и ценное, с помощью которого можно скорректировать недостатки;</w:t>
      </w:r>
    </w:p>
    <w:p w:rsidR="004D4E8D" w:rsidRDefault="004D4E8D" w:rsidP="004D4E8D">
      <w:pPr>
        <w:ind w:firstLine="851"/>
        <w:jc w:val="both"/>
      </w:pPr>
      <w:r>
        <w:t xml:space="preserve">□ </w:t>
      </w:r>
      <w:proofErr w:type="spellStart"/>
      <w:r>
        <w:rPr>
          <w:b/>
        </w:rPr>
        <w:t>деятельностный</w:t>
      </w:r>
      <w:proofErr w:type="spellEnd"/>
      <w:r>
        <w:rPr>
          <w:b/>
        </w:rPr>
        <w:t xml:space="preserve"> подход</w:t>
      </w:r>
      <w:r>
        <w:t xml:space="preserve">, который предполагает признание идеи о том, что ребенок в школе не готовиться к будущей жизни, а уже живет реальной, сегодняшней жизнью, и ему нужна интересная, </w:t>
      </w:r>
      <w:r>
        <w:lastRenderedPageBreak/>
        <w:t xml:space="preserve">отвечающая его потребностям и особенностям деятельность: игровая, трудовая, </w:t>
      </w:r>
      <w:proofErr w:type="spellStart"/>
      <w:r>
        <w:t>досуговая</w:t>
      </w:r>
      <w:proofErr w:type="spellEnd"/>
      <w:r>
        <w:t>, творческая и т.д.</w:t>
      </w:r>
    </w:p>
    <w:p w:rsidR="004D4E8D" w:rsidRDefault="004D4E8D" w:rsidP="004D4E8D">
      <w:pPr>
        <w:tabs>
          <w:tab w:val="left" w:pos="540"/>
        </w:tabs>
        <w:ind w:right="255"/>
        <w:jc w:val="both"/>
        <w:rPr>
          <w:b/>
          <w:i/>
        </w:rPr>
      </w:pPr>
      <w:r>
        <w:t xml:space="preserve">Эти подходы в воспитании позволяют  решать следующие </w:t>
      </w:r>
      <w:r>
        <w:rPr>
          <w:b/>
          <w:i/>
        </w:rPr>
        <w:t>задачи:</w:t>
      </w:r>
    </w:p>
    <w:p w:rsidR="004D4E8D" w:rsidRDefault="004D4E8D" w:rsidP="004D4E8D">
      <w:pPr>
        <w:numPr>
          <w:ilvl w:val="0"/>
          <w:numId w:val="1"/>
        </w:numPr>
        <w:ind w:left="540" w:right="255" w:hanging="180"/>
        <w:jc w:val="both"/>
      </w:pPr>
      <w:r>
        <w:t>Развитие школьной гуманистической системы воспитания, где главным критерием является развитие личности ребенка, вхождение его в мир культуры.</w:t>
      </w:r>
    </w:p>
    <w:p w:rsidR="004D4E8D" w:rsidRDefault="004D4E8D" w:rsidP="004D4E8D">
      <w:pPr>
        <w:numPr>
          <w:ilvl w:val="0"/>
          <w:numId w:val="1"/>
        </w:numPr>
        <w:ind w:left="540" w:right="255" w:hanging="180"/>
        <w:jc w:val="both"/>
      </w:pPr>
      <w:r>
        <w:t>Координация деятельности и взаимодействие всех звеньев системы: базового и дополнительного образования; школы и социума; школы и семьи.</w:t>
      </w:r>
    </w:p>
    <w:p w:rsidR="004D4E8D" w:rsidRDefault="004D4E8D" w:rsidP="004D4E8D">
      <w:pPr>
        <w:numPr>
          <w:ilvl w:val="0"/>
          <w:numId w:val="1"/>
        </w:numPr>
        <w:ind w:left="540" w:right="255" w:hanging="180"/>
        <w:jc w:val="both"/>
      </w:pPr>
      <w:r>
        <w:t>Органическое включение регионального компонента в живую ткань учебно-воспитательного процесса: познание истории и культуры Дона.</w:t>
      </w:r>
    </w:p>
    <w:p w:rsidR="004D4E8D" w:rsidRDefault="004D4E8D" w:rsidP="004D4E8D">
      <w:pPr>
        <w:numPr>
          <w:ilvl w:val="0"/>
          <w:numId w:val="1"/>
        </w:numPr>
        <w:ind w:left="540" w:right="255" w:hanging="180"/>
        <w:jc w:val="both"/>
      </w:pPr>
      <w:r>
        <w:t>Дальнейшее развитие и совершенствование  системы дополнительного образования в школе.</w:t>
      </w:r>
    </w:p>
    <w:p w:rsidR="004D4E8D" w:rsidRDefault="004D4E8D" w:rsidP="004D4E8D">
      <w:pPr>
        <w:numPr>
          <w:ilvl w:val="0"/>
          <w:numId w:val="1"/>
        </w:numPr>
        <w:ind w:left="540" w:right="255" w:hanging="180"/>
        <w:jc w:val="both"/>
      </w:pPr>
      <w:r>
        <w:t>Межведомственное взаимодействие и координация усилий всех участников воспитательного процесса в организации досуга и каникулярного времени учащихся, в профилактической работе по предупреждению безнадзорности и правонарушений среди несовершеннолетних.</w:t>
      </w:r>
    </w:p>
    <w:p w:rsidR="004D4E8D" w:rsidRDefault="004D4E8D" w:rsidP="004D4E8D">
      <w:pPr>
        <w:numPr>
          <w:ilvl w:val="0"/>
          <w:numId w:val="1"/>
        </w:numPr>
        <w:ind w:left="540" w:right="255" w:hanging="180"/>
        <w:jc w:val="both"/>
      </w:pPr>
      <w: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4D4E8D" w:rsidRDefault="004D4E8D" w:rsidP="004D4E8D">
      <w:pPr>
        <w:numPr>
          <w:ilvl w:val="0"/>
          <w:numId w:val="1"/>
        </w:numPr>
        <w:ind w:left="540" w:right="255" w:hanging="180"/>
        <w:jc w:val="both"/>
      </w:pPr>
      <w:r>
        <w:t>Использование всех возможных средств</w:t>
      </w:r>
      <w:r w:rsidR="009F51A4">
        <w:t xml:space="preserve">, </w:t>
      </w:r>
      <w:r>
        <w:t xml:space="preserve"> для воспитания у учащихся общей культуры, верности духовных традиций России и Донского края, ответственности, правосознания, уважения к ценностям демократического общества.</w:t>
      </w:r>
    </w:p>
    <w:p w:rsidR="004D4E8D" w:rsidRDefault="004D4E8D" w:rsidP="004D4E8D">
      <w:pPr>
        <w:numPr>
          <w:ilvl w:val="0"/>
          <w:numId w:val="1"/>
        </w:numPr>
        <w:ind w:left="540" w:right="255" w:hanging="180"/>
        <w:jc w:val="both"/>
      </w:pPr>
      <w:r>
        <w:t xml:space="preserve"> Развитие форм ученического самоуправления.</w:t>
      </w:r>
    </w:p>
    <w:p w:rsidR="004D4E8D" w:rsidRDefault="004D4E8D" w:rsidP="004D4E8D">
      <w:pPr>
        <w:numPr>
          <w:ilvl w:val="0"/>
          <w:numId w:val="1"/>
        </w:numPr>
        <w:ind w:left="540" w:right="255" w:hanging="180"/>
        <w:jc w:val="both"/>
      </w:pPr>
      <w:r>
        <w:t>Дальнейшее развитие и совершенствование по воспитанию здорового образа жизни.</w:t>
      </w:r>
    </w:p>
    <w:p w:rsidR="004D4E8D" w:rsidRDefault="004D4E8D" w:rsidP="004D4E8D">
      <w:pPr>
        <w:numPr>
          <w:ilvl w:val="0"/>
          <w:numId w:val="1"/>
        </w:numPr>
        <w:ind w:left="540" w:right="255" w:hanging="180"/>
        <w:jc w:val="both"/>
      </w:pPr>
      <w:r>
        <w:t>Активизация социально-психологической помощи в решении наиболее актуальных и сложных проблем в воспитательной работе с учащимися, с семьями учащихся.</w:t>
      </w:r>
    </w:p>
    <w:p w:rsidR="004D4E8D" w:rsidRDefault="004D4E8D" w:rsidP="004D4E8D">
      <w:pPr>
        <w:pStyle w:val="a6"/>
        <w:jc w:val="both"/>
        <w:rPr>
          <w:sz w:val="24"/>
          <w:szCs w:val="24"/>
        </w:rPr>
      </w:pPr>
    </w:p>
    <w:p w:rsidR="004D4E8D" w:rsidRDefault="003B1C31" w:rsidP="004D4E8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2010 </w:t>
      </w:r>
      <w:r w:rsidR="004D4E8D">
        <w:rPr>
          <w:sz w:val="24"/>
          <w:szCs w:val="24"/>
        </w:rPr>
        <w:t>-201</w:t>
      </w:r>
      <w:r>
        <w:rPr>
          <w:sz w:val="24"/>
          <w:szCs w:val="24"/>
        </w:rPr>
        <w:t>1</w:t>
      </w:r>
      <w:r w:rsidR="004D4E8D">
        <w:rPr>
          <w:sz w:val="24"/>
          <w:szCs w:val="24"/>
        </w:rPr>
        <w:t xml:space="preserve"> </w:t>
      </w:r>
      <w:proofErr w:type="spellStart"/>
      <w:r w:rsidR="004D4E8D">
        <w:rPr>
          <w:sz w:val="24"/>
          <w:szCs w:val="24"/>
        </w:rPr>
        <w:t>уч</w:t>
      </w:r>
      <w:proofErr w:type="spellEnd"/>
      <w:r w:rsidR="004D4E8D">
        <w:rPr>
          <w:sz w:val="24"/>
          <w:szCs w:val="24"/>
        </w:rPr>
        <w:t xml:space="preserve">. году школой была продолжена работа по реализации основных направлений  воспитательной деятельности. </w:t>
      </w:r>
    </w:p>
    <w:p w:rsidR="004D4E8D" w:rsidRDefault="00B26167" w:rsidP="004D4E8D">
      <w:pPr>
        <w:jc w:val="both"/>
      </w:pPr>
      <w: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4" type="#_x0000_t84" style="position:absolute;left:0;text-align:left;margin-left:405pt;margin-top:7.95pt;width:63pt;height:26.85pt;z-index:251648512">
            <v:textbox>
              <w:txbxContent>
                <w:p w:rsidR="00F01354" w:rsidRDefault="00F01354" w:rsidP="004D4E8D">
                  <w:pPr>
                    <w:tabs>
                      <w:tab w:val="left" w:pos="540"/>
                    </w:tabs>
                    <w:jc w:val="center"/>
                  </w:pPr>
                  <w:r>
                    <w:t>семья</w:t>
                  </w:r>
                </w:p>
                <w:p w:rsidR="00F01354" w:rsidRDefault="00F01354" w:rsidP="004D4E8D"/>
              </w:txbxContent>
            </v:textbox>
          </v:shape>
        </w:pict>
      </w:r>
      <w:r>
        <w:pict>
          <v:shape id="_x0000_s1045" type="#_x0000_t84" style="position:absolute;left:0;text-align:left;margin-left:54pt;margin-top:7.95pt;width:1in;height:26.85pt;z-index:251649536">
            <v:textbox>
              <w:txbxContent>
                <w:p w:rsidR="00F01354" w:rsidRDefault="00F01354" w:rsidP="004D4E8D">
                  <w:pPr>
                    <w:jc w:val="center"/>
                  </w:pPr>
                  <w:r>
                    <w:t>здоровье</w:t>
                  </w:r>
                </w:p>
              </w:txbxContent>
            </v:textbox>
          </v:shape>
        </w:pict>
      </w:r>
      <w:r>
        <w:pict>
          <v:rect id="_x0000_s1046" style="position:absolute;left:0;text-align:left;margin-left:153pt;margin-top:7.95pt;width:215.95pt;height:35.85pt;z-index:251650560">
            <v:textbox style="mso-next-textbox:#_x0000_s1046">
              <w:txbxContent>
                <w:p w:rsidR="00F01354" w:rsidRDefault="00F01354" w:rsidP="004D4E8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СТРУКТУРНАЯ МОДЕЛЬ ШКОЛЬНОЙ ВОСПИТАТЕЛЬНОЙ ПРОГРАММЫ</w:t>
                  </w:r>
                </w:p>
              </w:txbxContent>
            </v:textbox>
          </v:rect>
        </w:pict>
      </w:r>
      <w:r>
        <w:pict>
          <v:line id="_x0000_s1047" style="position:absolute;left:0;text-align:left;z-index:251651584" from="369pt,45.3pt" to="405pt,63.3pt">
            <v:stroke endarrow="block"/>
          </v:line>
        </w:pict>
      </w:r>
      <w:r>
        <w:pict>
          <v:line id="_x0000_s1048" style="position:absolute;left:0;text-align:left;flip:x;z-index:251652608" from="81pt,45.3pt" to="189pt,108.3pt">
            <v:stroke endarrow="block"/>
          </v:line>
        </w:pict>
      </w:r>
      <w:r>
        <w:pict>
          <v:line id="_x0000_s1049" style="position:absolute;left:0;text-align:left;flip:x y;z-index:251653632" from="126pt,26.4pt" to="153pt,26.4pt">
            <v:stroke endarrow="block"/>
          </v:line>
        </w:pict>
      </w:r>
      <w:r>
        <w:pict>
          <v:line id="_x0000_s1050" style="position:absolute;left:0;text-align:left;flip:x;z-index:251654656" from="99pt,45.3pt" to="153pt,63.3pt">
            <v:stroke endarrow="block"/>
          </v:line>
        </w:pict>
      </w:r>
      <w:r>
        <w:pict>
          <v:line id="_x0000_s1051" style="position:absolute;left:0;text-align:left;z-index:251655680" from="369pt,26.4pt" to="405pt,26.4pt">
            <v:stroke endarrow="block"/>
          </v:line>
        </w:pict>
      </w:r>
      <w:r>
        <w:pict>
          <v:line id="_x0000_s1052" style="position:absolute;left:0;text-align:left;z-index:251656704" from="189pt,45.3pt" to="189pt,63.3pt">
            <v:stroke endarrow="block"/>
          </v:line>
        </w:pict>
      </w:r>
      <w:r>
        <w:pict>
          <v:line id="_x0000_s1053" style="position:absolute;left:0;text-align:left;z-index:251657728" from="315pt,45.3pt" to="315pt,63.3pt">
            <v:stroke endarrow="block"/>
          </v:line>
        </w:pict>
      </w:r>
      <w:r>
        <w:pict>
          <v:shape id="_x0000_s1054" type="#_x0000_t84" style="position:absolute;left:0;text-align:left;margin-left:18pt;margin-top:45.3pt;width:81pt;height:36pt;z-index:251658752">
            <v:textbox style="mso-next-textbox:#_x0000_s1054">
              <w:txbxContent>
                <w:p w:rsidR="00F01354" w:rsidRDefault="00F01354" w:rsidP="004D4E8D">
                  <w:pPr>
                    <w:jc w:val="center"/>
                  </w:pPr>
                  <w:r>
                    <w:t>интеллект</w:t>
                  </w:r>
                </w:p>
              </w:txbxContent>
            </v:textbox>
          </v:shape>
        </w:pict>
      </w:r>
      <w:r>
        <w:pict>
          <v:shape id="_x0000_s1055" type="#_x0000_t84" style="position:absolute;left:0;text-align:left;margin-left:405pt;margin-top:46pt;width:89.95pt;height:36pt;z-index:251659776">
            <v:textbox style="mso-next-textbox:#_x0000_s1055">
              <w:txbxContent>
                <w:p w:rsidR="00F01354" w:rsidRDefault="00F01354" w:rsidP="004D4E8D">
                  <w:pPr>
                    <w:tabs>
                      <w:tab w:val="left" w:pos="540"/>
                    </w:tabs>
                  </w:pPr>
                  <w:r>
                    <w:t>патриотизм</w:t>
                  </w:r>
                </w:p>
                <w:p w:rsidR="00F01354" w:rsidRDefault="00F01354" w:rsidP="004D4E8D"/>
              </w:txbxContent>
            </v:textbox>
          </v:shape>
        </w:pict>
      </w:r>
      <w:r>
        <w:pict>
          <v:shape id="_x0000_s1056" type="#_x0000_t84" style="position:absolute;left:0;text-align:left;margin-left:2in;margin-top:63.75pt;width:89.95pt;height:45.05pt;z-index:251660800">
            <v:textbox style="mso-next-textbox:#_x0000_s1056">
              <w:txbxContent>
                <w:p w:rsidR="00F01354" w:rsidRDefault="00F01354" w:rsidP="004D4E8D">
                  <w:pPr>
                    <w:tabs>
                      <w:tab w:val="left" w:pos="540"/>
                    </w:tabs>
                    <w:jc w:val="center"/>
                  </w:pPr>
                  <w:proofErr w:type="spellStart"/>
                  <w:proofErr w:type="gramStart"/>
                  <w:r>
                    <w:t>профориен-тация</w:t>
                  </w:r>
                  <w:proofErr w:type="spellEnd"/>
                  <w:proofErr w:type="gramEnd"/>
                </w:p>
                <w:p w:rsidR="00F01354" w:rsidRDefault="00F01354" w:rsidP="004D4E8D"/>
              </w:txbxContent>
            </v:textbox>
          </v:shape>
        </w:pict>
      </w:r>
      <w:r>
        <w:pict>
          <v:shape id="_x0000_s1057" type="#_x0000_t84" style="position:absolute;left:0;text-align:left;margin-left:270pt;margin-top:63.75pt;width:99pt;height:45.05pt;z-index:251661824">
            <v:textbox style="mso-next-textbox:#_x0000_s1057">
              <w:txbxContent>
                <w:p w:rsidR="00F01354" w:rsidRDefault="00F01354" w:rsidP="004D4E8D">
                  <w:pPr>
                    <w:jc w:val="center"/>
                  </w:pPr>
                  <w:r>
                    <w:t>нравственно-этическое</w:t>
                  </w:r>
                </w:p>
              </w:txbxContent>
            </v:textbox>
          </v:shape>
        </w:pict>
      </w:r>
      <w:r>
        <w:pict>
          <v:line id="_x0000_s1058" style="position:absolute;left:0;text-align:left;z-index:251662848" from="252pt,45.85pt" to="252pt,117.3pt">
            <v:stroke endarrow="block"/>
          </v:line>
        </w:pict>
      </w:r>
      <w:r>
        <w:pict>
          <v:shape id="_x0000_s1059" type="#_x0000_t84" style="position:absolute;left:0;text-align:left;margin-left:207pt;margin-top:119.1pt;width:90pt;height:45pt;z-index:251663872">
            <v:textbox style="mso-next-textbox:#_x0000_s1059">
              <w:txbxContent>
                <w:p w:rsidR="00F01354" w:rsidRDefault="00F01354" w:rsidP="004D4E8D">
                  <w:pPr>
                    <w:tabs>
                      <w:tab w:val="left" w:pos="540"/>
                    </w:tabs>
                    <w:jc w:val="center"/>
                  </w:pPr>
                  <w:r>
                    <w:t>правовая культура</w:t>
                  </w:r>
                </w:p>
                <w:p w:rsidR="00F01354" w:rsidRDefault="00F01354" w:rsidP="004D4E8D"/>
              </w:txbxContent>
            </v:textbox>
          </v:shape>
        </w:pict>
      </w:r>
      <w:r>
        <w:pict>
          <v:shape id="_x0000_s1060" type="#_x0000_t84" style="position:absolute;left:0;text-align:left;margin-left:18pt;margin-top:110.1pt;width:108pt;height:63pt;z-index:251664896">
            <v:textbox style="mso-next-textbox:#_x0000_s1060">
              <w:txbxContent>
                <w:p w:rsidR="00F01354" w:rsidRDefault="00F01354" w:rsidP="004D4E8D">
                  <w:pPr>
                    <w:tabs>
                      <w:tab w:val="left" w:pos="540"/>
                    </w:tabs>
                    <w:jc w:val="center"/>
                  </w:pPr>
                  <w:r>
                    <w:t>национально-региональный компонент</w:t>
                  </w:r>
                </w:p>
                <w:p w:rsidR="00F01354" w:rsidRDefault="00F01354" w:rsidP="004D4E8D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_x0000_s1061" type="#_x0000_t84" style="position:absolute;left:0;text-align:left;margin-left:369pt;margin-top:119.1pt;width:117pt;height:63pt;z-index:251665920">
            <v:textbox style="mso-next-textbox:#_x0000_s1061">
              <w:txbxContent>
                <w:p w:rsidR="00F01354" w:rsidRDefault="00F01354" w:rsidP="004D4E8D">
                  <w:pPr>
                    <w:tabs>
                      <w:tab w:val="left" w:pos="540"/>
                    </w:tabs>
                    <w:jc w:val="center"/>
                  </w:pPr>
                  <w:r>
                    <w:t>досуг (</w:t>
                  </w:r>
                  <w:proofErr w:type="spellStart"/>
                  <w:proofErr w:type="gramStart"/>
                  <w:r>
                    <w:t>потреб-ности</w:t>
                  </w:r>
                  <w:proofErr w:type="spellEnd"/>
                  <w:proofErr w:type="gramEnd"/>
                  <w:r>
                    <w:t>, интересы детей)</w:t>
                  </w:r>
                </w:p>
                <w:p w:rsidR="00F01354" w:rsidRDefault="00F01354" w:rsidP="004D4E8D"/>
              </w:txbxContent>
            </v:textbox>
          </v:shape>
        </w:pict>
      </w:r>
      <w:r>
        <w:pict>
          <v:line id="_x0000_s1062" style="position:absolute;left:0;text-align:left;z-index:251666944" from="315pt,45.3pt" to="423pt,117.3pt">
            <v:stroke endarrow="block"/>
          </v:line>
        </w:pict>
      </w:r>
    </w:p>
    <w:p w:rsidR="004D4E8D" w:rsidRDefault="004D4E8D" w:rsidP="004D4E8D">
      <w:pPr>
        <w:jc w:val="both"/>
      </w:pPr>
    </w:p>
    <w:p w:rsidR="004D4E8D" w:rsidRDefault="004D4E8D" w:rsidP="004D4E8D">
      <w:pPr>
        <w:jc w:val="both"/>
      </w:pPr>
    </w:p>
    <w:p w:rsidR="004D4E8D" w:rsidRDefault="004D4E8D" w:rsidP="004D4E8D">
      <w:pPr>
        <w:jc w:val="both"/>
      </w:pPr>
    </w:p>
    <w:p w:rsidR="004D4E8D" w:rsidRDefault="004D4E8D" w:rsidP="004D4E8D">
      <w:pPr>
        <w:jc w:val="both"/>
      </w:pPr>
    </w:p>
    <w:p w:rsidR="004D4E8D" w:rsidRDefault="004D4E8D" w:rsidP="004D4E8D">
      <w:pPr>
        <w:jc w:val="both"/>
      </w:pPr>
    </w:p>
    <w:p w:rsidR="004D4E8D" w:rsidRDefault="004D4E8D" w:rsidP="004D4E8D">
      <w:pPr>
        <w:jc w:val="both"/>
      </w:pPr>
    </w:p>
    <w:p w:rsidR="004D4E8D" w:rsidRDefault="004D4E8D" w:rsidP="004D4E8D">
      <w:pPr>
        <w:jc w:val="both"/>
      </w:pPr>
    </w:p>
    <w:p w:rsidR="004D4E8D" w:rsidRDefault="004D4E8D" w:rsidP="004D4E8D">
      <w:pPr>
        <w:jc w:val="both"/>
      </w:pPr>
    </w:p>
    <w:p w:rsidR="004D4E8D" w:rsidRDefault="004D4E8D" w:rsidP="004D4E8D">
      <w:pPr>
        <w:ind w:left="360" w:right="255"/>
        <w:jc w:val="both"/>
        <w:rPr>
          <w:b/>
        </w:rPr>
      </w:pPr>
    </w:p>
    <w:p w:rsidR="004D4E8D" w:rsidRDefault="004D4E8D" w:rsidP="004D4E8D">
      <w:pPr>
        <w:ind w:left="360" w:right="255"/>
        <w:jc w:val="both"/>
        <w:rPr>
          <w:b/>
        </w:rPr>
      </w:pPr>
    </w:p>
    <w:p w:rsidR="004D4E8D" w:rsidRDefault="004D4E8D" w:rsidP="004D4E8D">
      <w:pPr>
        <w:ind w:left="360" w:right="255"/>
        <w:jc w:val="both"/>
        <w:rPr>
          <w:b/>
        </w:rPr>
      </w:pPr>
    </w:p>
    <w:p w:rsidR="004D4E8D" w:rsidRDefault="004D4E8D" w:rsidP="004D4E8D">
      <w:pPr>
        <w:ind w:left="360" w:right="255"/>
        <w:jc w:val="both"/>
        <w:rPr>
          <w:b/>
        </w:rPr>
      </w:pPr>
    </w:p>
    <w:p w:rsidR="004D4E8D" w:rsidRDefault="004D4E8D" w:rsidP="004D4E8D">
      <w:pPr>
        <w:pStyle w:val="a6"/>
        <w:jc w:val="both"/>
        <w:rPr>
          <w:sz w:val="24"/>
          <w:szCs w:val="24"/>
        </w:rPr>
      </w:pPr>
    </w:p>
    <w:p w:rsidR="004D4E8D" w:rsidRDefault="004D4E8D" w:rsidP="004D4E8D">
      <w:pPr>
        <w:pStyle w:val="a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Воспитательная работа в этом году осуществлялась на основе перспективного плана школы,  с учетом основных областных и районных мероприятий, согласно  реализации программ государственной политики в области образования и воспитания. </w:t>
      </w:r>
    </w:p>
    <w:p w:rsidR="004D4E8D" w:rsidRDefault="00A7367C" w:rsidP="004D4E8D">
      <w:pPr>
        <w:jc w:val="both"/>
        <w:rPr>
          <w:u w:val="single"/>
        </w:rPr>
      </w:pPr>
      <w:r>
        <w:rPr>
          <w:u w:val="single"/>
        </w:rPr>
        <w:t xml:space="preserve">           Средства реализации:</w:t>
      </w:r>
    </w:p>
    <w:p w:rsidR="004D4E8D" w:rsidRPr="00A7367C" w:rsidRDefault="004D4E8D" w:rsidP="00A7367C">
      <w:pPr>
        <w:pStyle w:val="ad"/>
        <w:numPr>
          <w:ilvl w:val="0"/>
          <w:numId w:val="17"/>
        </w:numPr>
        <w:jc w:val="both"/>
        <w:rPr>
          <w:u w:val="single"/>
        </w:rPr>
      </w:pPr>
      <w:r>
        <w:t>Система воспитательной работы</w:t>
      </w:r>
      <w:r w:rsidRPr="00A7367C">
        <w:rPr>
          <w:u w:val="single"/>
        </w:rPr>
        <w:t>;</w:t>
      </w:r>
    </w:p>
    <w:p w:rsidR="004D4E8D" w:rsidRPr="00A7367C" w:rsidRDefault="004D4E8D" w:rsidP="00A7367C">
      <w:pPr>
        <w:pStyle w:val="ad"/>
        <w:numPr>
          <w:ilvl w:val="0"/>
          <w:numId w:val="17"/>
        </w:numPr>
        <w:jc w:val="both"/>
        <w:rPr>
          <w:u w:val="single"/>
        </w:rPr>
      </w:pPr>
      <w:r>
        <w:t>Деятельность детской организации;</w:t>
      </w:r>
    </w:p>
    <w:p w:rsidR="004D4E8D" w:rsidRPr="00A7367C" w:rsidRDefault="004D4E8D" w:rsidP="00A7367C">
      <w:pPr>
        <w:pStyle w:val="ad"/>
        <w:numPr>
          <w:ilvl w:val="0"/>
          <w:numId w:val="17"/>
        </w:numPr>
        <w:jc w:val="both"/>
        <w:rPr>
          <w:u w:val="single"/>
        </w:rPr>
      </w:pPr>
      <w:r>
        <w:t>Система самоуправления;</w:t>
      </w:r>
    </w:p>
    <w:p w:rsidR="004D4E8D" w:rsidRDefault="004D4E8D" w:rsidP="00A7367C">
      <w:pPr>
        <w:pStyle w:val="ad"/>
        <w:numPr>
          <w:ilvl w:val="0"/>
          <w:numId w:val="17"/>
        </w:numPr>
        <w:jc w:val="both"/>
      </w:pPr>
      <w:r w:rsidRPr="00A7367C">
        <w:rPr>
          <w:bCs/>
        </w:rPr>
        <w:t xml:space="preserve">Инновационное    образовательное пространство МОУ </w:t>
      </w:r>
      <w:proofErr w:type="spellStart"/>
      <w:r w:rsidR="00DB0FE2" w:rsidRPr="00A7367C">
        <w:rPr>
          <w:bCs/>
        </w:rPr>
        <w:t>Насонтовской</w:t>
      </w:r>
      <w:proofErr w:type="spellEnd"/>
      <w:r w:rsidR="00DB0FE2" w:rsidRPr="00A7367C">
        <w:rPr>
          <w:bCs/>
        </w:rPr>
        <w:t xml:space="preserve"> О</w:t>
      </w:r>
      <w:r w:rsidRPr="00A7367C">
        <w:rPr>
          <w:bCs/>
        </w:rPr>
        <w:t>ОШ</w:t>
      </w:r>
      <w:r>
        <w:t xml:space="preserve">: </w:t>
      </w:r>
    </w:p>
    <w:p w:rsidR="004D4E8D" w:rsidRDefault="00DF21C5" w:rsidP="004D4E8D">
      <w:pPr>
        <w:numPr>
          <w:ilvl w:val="0"/>
          <w:numId w:val="2"/>
        </w:numPr>
        <w:jc w:val="both"/>
        <w:rPr>
          <w:u w:val="single"/>
        </w:rPr>
      </w:pPr>
      <w:r>
        <w:t>Реал</w:t>
      </w:r>
      <w:r w:rsidR="004D4E8D">
        <w:t>изация программ:</w:t>
      </w:r>
    </w:p>
    <w:p w:rsidR="00A7367C" w:rsidRDefault="00DF21C5" w:rsidP="002F6876">
      <w:pPr>
        <w:pStyle w:val="ad"/>
        <w:numPr>
          <w:ilvl w:val="0"/>
          <w:numId w:val="20"/>
        </w:numPr>
        <w:tabs>
          <w:tab w:val="num" w:pos="2880"/>
        </w:tabs>
      </w:pPr>
      <w:r>
        <w:t>П</w:t>
      </w:r>
      <w:r w:rsidR="002F6876">
        <w:t xml:space="preserve">рограмма </w:t>
      </w:r>
      <w:r w:rsidR="004D4E8D">
        <w:t>школ</w:t>
      </w:r>
      <w:r w:rsidR="002F6876">
        <w:t>ы,  пропагандирующая здоровье</w:t>
      </w:r>
      <w:r w:rsidR="004D4E8D">
        <w:t>;</w:t>
      </w:r>
    </w:p>
    <w:p w:rsidR="004D4E8D" w:rsidRPr="002F6876" w:rsidRDefault="004D4E8D" w:rsidP="002F6876">
      <w:pPr>
        <w:pStyle w:val="ad"/>
        <w:numPr>
          <w:ilvl w:val="0"/>
          <w:numId w:val="20"/>
        </w:numPr>
        <w:tabs>
          <w:tab w:val="num" w:pos="2880"/>
        </w:tabs>
        <w:rPr>
          <w:u w:val="single"/>
        </w:rPr>
      </w:pPr>
      <w:r>
        <w:t>Одаренные дети;</w:t>
      </w:r>
    </w:p>
    <w:p w:rsidR="004D4E8D" w:rsidRPr="002F6876" w:rsidRDefault="004D4E8D" w:rsidP="002F6876">
      <w:pPr>
        <w:pStyle w:val="ad"/>
        <w:numPr>
          <w:ilvl w:val="0"/>
          <w:numId w:val="20"/>
        </w:numPr>
        <w:tabs>
          <w:tab w:val="num" w:pos="2880"/>
        </w:tabs>
        <w:rPr>
          <w:u w:val="single"/>
        </w:rPr>
      </w:pPr>
      <w:r>
        <w:t>«Педагогическое просвещение родителей  школы»</w:t>
      </w:r>
    </w:p>
    <w:p w:rsidR="004D4E8D" w:rsidRPr="002F6876" w:rsidRDefault="004D4E8D" w:rsidP="002F6876">
      <w:pPr>
        <w:pStyle w:val="ad"/>
        <w:numPr>
          <w:ilvl w:val="0"/>
          <w:numId w:val="20"/>
        </w:numPr>
        <w:tabs>
          <w:tab w:val="num" w:pos="2880"/>
        </w:tabs>
        <w:rPr>
          <w:u w:val="single"/>
        </w:rPr>
      </w:pPr>
      <w:r>
        <w:t>«Я -  гражданин России»</w:t>
      </w:r>
    </w:p>
    <w:p w:rsidR="004D4E8D" w:rsidRDefault="004D4E8D" w:rsidP="002F6876">
      <w:pPr>
        <w:pStyle w:val="ad"/>
        <w:numPr>
          <w:ilvl w:val="0"/>
          <w:numId w:val="20"/>
        </w:numPr>
        <w:tabs>
          <w:tab w:val="num" w:pos="2880"/>
        </w:tabs>
      </w:pPr>
      <w:r>
        <w:t>«Школа без наркотиков»</w:t>
      </w:r>
    </w:p>
    <w:p w:rsidR="002F6876" w:rsidRPr="002F6876" w:rsidRDefault="002F6876" w:rsidP="002F6876">
      <w:pPr>
        <w:pStyle w:val="ad"/>
        <w:numPr>
          <w:ilvl w:val="0"/>
          <w:numId w:val="20"/>
        </w:numPr>
        <w:tabs>
          <w:tab w:val="num" w:pos="2880"/>
        </w:tabs>
        <w:rPr>
          <w:u w:val="single"/>
        </w:rPr>
      </w:pPr>
      <w:r>
        <w:t>«Дон – мой дом»</w:t>
      </w:r>
    </w:p>
    <w:p w:rsidR="002F6876" w:rsidRDefault="002F6876" w:rsidP="002F6876">
      <w:pPr>
        <w:pStyle w:val="ad"/>
        <w:numPr>
          <w:ilvl w:val="0"/>
          <w:numId w:val="20"/>
        </w:numPr>
        <w:tabs>
          <w:tab w:val="num" w:pos="2880"/>
        </w:tabs>
      </w:pPr>
      <w:r>
        <w:t>Программа «Дети – дорога- жизнь»</w:t>
      </w:r>
    </w:p>
    <w:p w:rsidR="002F6876" w:rsidRDefault="002F6876" w:rsidP="002F6876">
      <w:pPr>
        <w:pStyle w:val="ad"/>
        <w:numPr>
          <w:ilvl w:val="0"/>
          <w:numId w:val="20"/>
        </w:numPr>
        <w:tabs>
          <w:tab w:val="num" w:pos="2880"/>
        </w:tabs>
      </w:pPr>
      <w:r w:rsidRPr="002F6876">
        <w:rPr>
          <w:rStyle w:val="aa"/>
          <w:b w:val="0"/>
        </w:rPr>
        <w:t>Программа «Каникулы» и подпрограмма «Летний лагерь»</w:t>
      </w:r>
    </w:p>
    <w:p w:rsidR="002F6876" w:rsidRDefault="002F6876" w:rsidP="002F6876">
      <w:pPr>
        <w:tabs>
          <w:tab w:val="num" w:pos="2880"/>
        </w:tabs>
        <w:ind w:left="480"/>
      </w:pPr>
    </w:p>
    <w:p w:rsidR="004D4E8D" w:rsidRDefault="004D4E8D" w:rsidP="002975D9">
      <w:pPr>
        <w:pStyle w:val="ad"/>
        <w:numPr>
          <w:ilvl w:val="0"/>
          <w:numId w:val="2"/>
        </w:numPr>
        <w:jc w:val="both"/>
      </w:pPr>
      <w:r>
        <w:t>Дополнительное образование кружки по интересам;</w:t>
      </w:r>
    </w:p>
    <w:p w:rsidR="004D4E8D" w:rsidRDefault="004D4E8D" w:rsidP="004D4E8D">
      <w:pPr>
        <w:numPr>
          <w:ilvl w:val="0"/>
          <w:numId w:val="4"/>
        </w:numPr>
        <w:jc w:val="both"/>
      </w:pPr>
      <w:r>
        <w:t xml:space="preserve">Использование социума для творческого развития: </w:t>
      </w:r>
      <w:r w:rsidR="002975D9">
        <w:t>сельский дом культуры, сельская библиотека;</w:t>
      </w:r>
    </w:p>
    <w:p w:rsidR="004D4E8D" w:rsidRDefault="004D4E8D" w:rsidP="004D4E8D">
      <w:pPr>
        <w:numPr>
          <w:ilvl w:val="0"/>
          <w:numId w:val="4"/>
        </w:numPr>
        <w:jc w:val="both"/>
      </w:pPr>
      <w:r>
        <w:t>Походы, экскурсии;</w:t>
      </w:r>
    </w:p>
    <w:p w:rsidR="004D4E8D" w:rsidRDefault="004D4E8D" w:rsidP="004D4E8D">
      <w:pPr>
        <w:numPr>
          <w:ilvl w:val="0"/>
          <w:numId w:val="4"/>
        </w:numPr>
        <w:jc w:val="both"/>
      </w:pPr>
      <w:r>
        <w:t>Вечера, встречи;</w:t>
      </w:r>
    </w:p>
    <w:p w:rsidR="004D4E8D" w:rsidRDefault="004D4E8D" w:rsidP="004D4E8D">
      <w:pPr>
        <w:ind w:firstLine="708"/>
        <w:jc w:val="both"/>
      </w:pPr>
    </w:p>
    <w:p w:rsidR="004D4E8D" w:rsidRDefault="00DB0FE2" w:rsidP="00DB0FE2">
      <w:pPr>
        <w:ind w:firstLine="708"/>
        <w:jc w:val="both"/>
        <w:rPr>
          <w:szCs w:val="28"/>
        </w:rPr>
      </w:pPr>
      <w:r>
        <w:rPr>
          <w:szCs w:val="28"/>
        </w:rPr>
        <w:t>На территории проживает ------</w:t>
      </w:r>
      <w:r w:rsidR="004D4E8D">
        <w:rPr>
          <w:szCs w:val="28"/>
        </w:rPr>
        <w:t xml:space="preserve"> человек в возрасте от 6,5 до 18 лет</w:t>
      </w:r>
      <w:r>
        <w:rPr>
          <w:szCs w:val="28"/>
        </w:rPr>
        <w:t xml:space="preserve">. Из них в школе обучается  36 человек. </w:t>
      </w:r>
      <w:r w:rsidR="004D4E8D">
        <w:rPr>
          <w:szCs w:val="28"/>
        </w:rPr>
        <w:t xml:space="preserve"> </w:t>
      </w:r>
    </w:p>
    <w:p w:rsidR="00494E66" w:rsidRDefault="004D4E8D" w:rsidP="004D4E8D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DB0FE2">
        <w:rPr>
          <w:szCs w:val="28"/>
        </w:rPr>
        <w:t xml:space="preserve">В школе обучаются: </w:t>
      </w:r>
    </w:p>
    <w:p w:rsidR="004D4E8D" w:rsidRDefault="00494E66" w:rsidP="004D4E8D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DB0FE2">
        <w:rPr>
          <w:szCs w:val="28"/>
        </w:rPr>
        <w:t xml:space="preserve">опекаемые – 2 ч.  </w:t>
      </w:r>
    </w:p>
    <w:p w:rsidR="004D4E8D" w:rsidRDefault="003A2250" w:rsidP="004D4E8D">
      <w:pPr>
        <w:ind w:firstLine="3240"/>
        <w:jc w:val="both"/>
        <w:rPr>
          <w:szCs w:val="28"/>
        </w:rPr>
      </w:pPr>
      <w:r>
        <w:rPr>
          <w:szCs w:val="28"/>
        </w:rPr>
        <w:t xml:space="preserve">       </w:t>
      </w:r>
      <w:r w:rsidR="00DB0FE2">
        <w:rPr>
          <w:szCs w:val="28"/>
        </w:rPr>
        <w:t>дети-сироты – 0</w:t>
      </w:r>
      <w:r w:rsidR="004D4E8D">
        <w:rPr>
          <w:szCs w:val="28"/>
        </w:rPr>
        <w:t xml:space="preserve"> ч. </w:t>
      </w:r>
    </w:p>
    <w:p w:rsidR="004D4E8D" w:rsidRDefault="004D4E8D" w:rsidP="004D4E8D">
      <w:pPr>
        <w:jc w:val="both"/>
        <w:rPr>
          <w:szCs w:val="28"/>
        </w:rPr>
      </w:pPr>
      <w:r>
        <w:rPr>
          <w:szCs w:val="28"/>
        </w:rPr>
        <w:t xml:space="preserve">                                       </w:t>
      </w:r>
      <w:r w:rsidR="00DB0FE2">
        <w:rPr>
          <w:szCs w:val="28"/>
        </w:rPr>
        <w:t xml:space="preserve">               </w:t>
      </w:r>
      <w:r w:rsidR="003A2250">
        <w:rPr>
          <w:szCs w:val="28"/>
        </w:rPr>
        <w:t xml:space="preserve"> </w:t>
      </w:r>
      <w:r w:rsidR="00DB0FE2">
        <w:rPr>
          <w:szCs w:val="28"/>
        </w:rPr>
        <w:t>дети инвалиды – 0</w:t>
      </w:r>
      <w:r>
        <w:rPr>
          <w:szCs w:val="28"/>
        </w:rPr>
        <w:t xml:space="preserve"> ч. </w:t>
      </w:r>
    </w:p>
    <w:p w:rsidR="004D4E8D" w:rsidRDefault="003A2250" w:rsidP="004D4E8D">
      <w:pPr>
        <w:ind w:firstLine="3240"/>
        <w:jc w:val="both"/>
        <w:rPr>
          <w:szCs w:val="28"/>
        </w:rPr>
      </w:pPr>
      <w:r>
        <w:rPr>
          <w:szCs w:val="28"/>
        </w:rPr>
        <w:t xml:space="preserve">       </w:t>
      </w:r>
      <w:r w:rsidR="00EE23C8">
        <w:rPr>
          <w:szCs w:val="28"/>
        </w:rPr>
        <w:t>дети из многодетных семей – 5</w:t>
      </w:r>
      <w:r w:rsidR="004D4E8D">
        <w:rPr>
          <w:szCs w:val="28"/>
        </w:rPr>
        <w:t xml:space="preserve"> ч. </w:t>
      </w:r>
    </w:p>
    <w:p w:rsidR="004D4E8D" w:rsidRDefault="003A2250" w:rsidP="004D4E8D">
      <w:pPr>
        <w:ind w:firstLine="3240"/>
        <w:jc w:val="both"/>
        <w:rPr>
          <w:szCs w:val="28"/>
        </w:rPr>
      </w:pPr>
      <w:r>
        <w:rPr>
          <w:szCs w:val="28"/>
        </w:rPr>
        <w:t xml:space="preserve">       </w:t>
      </w:r>
      <w:r w:rsidR="004D4E8D">
        <w:rPr>
          <w:szCs w:val="28"/>
        </w:rPr>
        <w:t>д</w:t>
      </w:r>
      <w:r w:rsidR="00EE23C8">
        <w:rPr>
          <w:szCs w:val="28"/>
        </w:rPr>
        <w:t>ети из малоимущих семей – 23</w:t>
      </w:r>
    </w:p>
    <w:p w:rsidR="004D4E8D" w:rsidRDefault="003A2250" w:rsidP="004D4E8D">
      <w:pPr>
        <w:ind w:firstLine="3240"/>
        <w:jc w:val="both"/>
        <w:rPr>
          <w:szCs w:val="28"/>
        </w:rPr>
      </w:pPr>
      <w:r>
        <w:rPr>
          <w:szCs w:val="28"/>
        </w:rPr>
        <w:t xml:space="preserve">       </w:t>
      </w:r>
      <w:r w:rsidR="004D4E8D">
        <w:rPr>
          <w:szCs w:val="28"/>
        </w:rPr>
        <w:t>неблагополучные семьи –</w:t>
      </w:r>
      <w:r w:rsidR="00DB0FE2">
        <w:rPr>
          <w:szCs w:val="28"/>
        </w:rPr>
        <w:t>0</w:t>
      </w:r>
    </w:p>
    <w:p w:rsidR="00EE23C8" w:rsidRDefault="003A2250" w:rsidP="004D4E8D">
      <w:pPr>
        <w:ind w:firstLine="3240"/>
        <w:jc w:val="both"/>
        <w:rPr>
          <w:szCs w:val="28"/>
        </w:rPr>
      </w:pPr>
      <w:r>
        <w:rPr>
          <w:szCs w:val="28"/>
        </w:rPr>
        <w:t xml:space="preserve">       </w:t>
      </w:r>
      <w:r w:rsidR="00EE23C8">
        <w:rPr>
          <w:szCs w:val="28"/>
        </w:rPr>
        <w:t>семьи в группе риска - 2</w:t>
      </w:r>
    </w:p>
    <w:p w:rsidR="004D4E8D" w:rsidRDefault="004D4E8D" w:rsidP="004D4E8D">
      <w:pPr>
        <w:jc w:val="both"/>
        <w:rPr>
          <w:szCs w:val="28"/>
        </w:rPr>
      </w:pPr>
      <w:r>
        <w:rPr>
          <w:szCs w:val="28"/>
        </w:rPr>
        <w:tab/>
        <w:t>На начало учебного года сре</w:t>
      </w:r>
      <w:r w:rsidR="00DB0FE2">
        <w:rPr>
          <w:szCs w:val="28"/>
        </w:rPr>
        <w:t>ди выпускников 2010</w:t>
      </w:r>
      <w:r>
        <w:rPr>
          <w:szCs w:val="28"/>
        </w:rPr>
        <w:t>-20</w:t>
      </w:r>
      <w:r w:rsidR="00DB0FE2">
        <w:rPr>
          <w:szCs w:val="28"/>
        </w:rPr>
        <w:t>11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уч.г</w:t>
      </w:r>
      <w:proofErr w:type="spellEnd"/>
      <w:r>
        <w:rPr>
          <w:szCs w:val="28"/>
        </w:rPr>
        <w:t>. не устроен</w:t>
      </w:r>
      <w:r w:rsidR="00DB0FE2">
        <w:rPr>
          <w:szCs w:val="28"/>
        </w:rPr>
        <w:t xml:space="preserve">ных учащихся нет,   9 </w:t>
      </w:r>
      <w:proofErr w:type="spellStart"/>
      <w:r w:rsidR="00DB0FE2">
        <w:rPr>
          <w:szCs w:val="28"/>
        </w:rPr>
        <w:t>кл</w:t>
      </w:r>
      <w:proofErr w:type="spellEnd"/>
      <w:r w:rsidR="00DB0FE2">
        <w:rPr>
          <w:szCs w:val="28"/>
        </w:rPr>
        <w:t xml:space="preserve">. –100 % </w:t>
      </w:r>
      <w:r>
        <w:rPr>
          <w:szCs w:val="28"/>
        </w:rPr>
        <w:t xml:space="preserve">выпускников поступили в </w:t>
      </w:r>
      <w:r w:rsidR="00DB0FE2">
        <w:rPr>
          <w:szCs w:val="28"/>
        </w:rPr>
        <w:t>учебные заведения.</w:t>
      </w:r>
    </w:p>
    <w:p w:rsidR="00230AA8" w:rsidRDefault="006E1A2D" w:rsidP="004D4E8D">
      <w:pPr>
        <w:jc w:val="both"/>
        <w:rPr>
          <w:szCs w:val="28"/>
        </w:rPr>
      </w:pPr>
      <w:r>
        <w:rPr>
          <w:szCs w:val="28"/>
        </w:rPr>
        <w:tab/>
        <w:t>Выявлено 2 одаренных ребенка</w:t>
      </w:r>
      <w:r w:rsidR="004D4E8D">
        <w:rPr>
          <w:szCs w:val="28"/>
        </w:rPr>
        <w:t xml:space="preserve">, </w:t>
      </w:r>
      <w:r w:rsidR="009F51A4">
        <w:rPr>
          <w:szCs w:val="28"/>
        </w:rPr>
        <w:t xml:space="preserve">их них </w:t>
      </w:r>
      <w:r w:rsidR="00546A13">
        <w:rPr>
          <w:szCs w:val="28"/>
        </w:rPr>
        <w:t>1 ученица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Пуличева</w:t>
      </w:r>
      <w:proofErr w:type="spellEnd"/>
      <w:r>
        <w:rPr>
          <w:szCs w:val="28"/>
        </w:rPr>
        <w:t xml:space="preserve"> С.</w:t>
      </w:r>
      <w:r w:rsidR="00546A13">
        <w:rPr>
          <w:szCs w:val="28"/>
        </w:rPr>
        <w:t xml:space="preserve"> – 5 класс</w:t>
      </w:r>
      <w:r>
        <w:rPr>
          <w:szCs w:val="28"/>
        </w:rPr>
        <w:t xml:space="preserve">)  заняла  первое </w:t>
      </w:r>
      <w:r w:rsidR="004D4E8D">
        <w:rPr>
          <w:szCs w:val="28"/>
        </w:rPr>
        <w:t>мест</w:t>
      </w:r>
      <w:r w:rsidR="00546A13">
        <w:rPr>
          <w:szCs w:val="28"/>
        </w:rPr>
        <w:t>о в районном конкурсе сочинений «Моя малая родина и большая любовь»</w:t>
      </w:r>
      <w:r w:rsidR="004D4E8D">
        <w:rPr>
          <w:szCs w:val="28"/>
        </w:rPr>
        <w:t xml:space="preserve">, </w:t>
      </w:r>
      <w:r w:rsidR="00546A13">
        <w:rPr>
          <w:szCs w:val="28"/>
        </w:rPr>
        <w:t xml:space="preserve">а так же </w:t>
      </w:r>
      <w:r w:rsidR="004D4E8D">
        <w:rPr>
          <w:szCs w:val="28"/>
        </w:rPr>
        <w:t>был</w:t>
      </w:r>
      <w:r w:rsidR="00546A13">
        <w:rPr>
          <w:szCs w:val="28"/>
        </w:rPr>
        <w:t xml:space="preserve">а </w:t>
      </w:r>
      <w:r w:rsidR="00DB0FE2">
        <w:rPr>
          <w:szCs w:val="28"/>
        </w:rPr>
        <w:t xml:space="preserve"> отмечен</w:t>
      </w:r>
      <w:r w:rsidR="00546A13">
        <w:rPr>
          <w:szCs w:val="28"/>
        </w:rPr>
        <w:t>а поощрительным призом за участие в конкурсе рисунков «</w:t>
      </w:r>
      <w:r w:rsidR="00230AA8">
        <w:rPr>
          <w:szCs w:val="28"/>
        </w:rPr>
        <w:t>Вместе победим туберкулё</w:t>
      </w:r>
      <w:r w:rsidR="00546A13">
        <w:rPr>
          <w:szCs w:val="28"/>
        </w:rPr>
        <w:t xml:space="preserve">з!» </w:t>
      </w:r>
    </w:p>
    <w:p w:rsidR="004D4E8D" w:rsidRDefault="00230AA8" w:rsidP="004D4E8D">
      <w:pPr>
        <w:jc w:val="both"/>
      </w:pPr>
      <w:r>
        <w:rPr>
          <w:szCs w:val="28"/>
        </w:rPr>
        <w:t xml:space="preserve">            </w:t>
      </w:r>
      <w:r w:rsidR="00DB0FE2">
        <w:rPr>
          <w:szCs w:val="28"/>
        </w:rPr>
        <w:t xml:space="preserve"> </w:t>
      </w:r>
      <w:r>
        <w:rPr>
          <w:szCs w:val="28"/>
        </w:rPr>
        <w:t xml:space="preserve">Два ученика 9 класса (Тихонов Е., Агапов П.) приняли  участие в </w:t>
      </w:r>
      <w:r w:rsidR="004D4E8D">
        <w:rPr>
          <w:szCs w:val="28"/>
        </w:rPr>
        <w:t xml:space="preserve"> районн</w:t>
      </w:r>
      <w:r>
        <w:rPr>
          <w:szCs w:val="28"/>
        </w:rPr>
        <w:t xml:space="preserve">ом туре олимпиад по русскому языку, </w:t>
      </w:r>
      <w:r w:rsidR="009F51A4">
        <w:rPr>
          <w:szCs w:val="28"/>
        </w:rPr>
        <w:t>Жу</w:t>
      </w:r>
      <w:r w:rsidR="00A30A8C">
        <w:rPr>
          <w:szCs w:val="28"/>
        </w:rPr>
        <w:t>ков Н., Тихонов Е., Агапов П.,- ученики 9 класса, Жукова М., (6 класс), Румянцева В., (8 класс), Евлахов В. (7 класс) принимали участие в районных  соревнованиях по стрельбе из пневматического оружия</w:t>
      </w:r>
      <w:r w:rsidR="004D4E8D">
        <w:rPr>
          <w:szCs w:val="28"/>
        </w:rPr>
        <w:t xml:space="preserve"> </w:t>
      </w:r>
      <w:r w:rsidR="00A30A8C">
        <w:rPr>
          <w:szCs w:val="28"/>
        </w:rPr>
        <w:t xml:space="preserve">и </w:t>
      </w:r>
      <w:proofErr w:type="spellStart"/>
      <w:r w:rsidR="00A30A8C">
        <w:rPr>
          <w:szCs w:val="28"/>
        </w:rPr>
        <w:t>Дартцу</w:t>
      </w:r>
      <w:proofErr w:type="spellEnd"/>
      <w:r w:rsidR="00DD4D58">
        <w:rPr>
          <w:szCs w:val="28"/>
        </w:rPr>
        <w:t xml:space="preserve">.  </w:t>
      </w:r>
      <w:r w:rsidR="00A30A8C">
        <w:rPr>
          <w:szCs w:val="28"/>
        </w:rPr>
        <w:t xml:space="preserve"> </w:t>
      </w:r>
      <w:proofErr w:type="spellStart"/>
      <w:r w:rsidR="00DD4D58">
        <w:rPr>
          <w:szCs w:val="28"/>
        </w:rPr>
        <w:t>Пуличева</w:t>
      </w:r>
      <w:proofErr w:type="spellEnd"/>
      <w:r w:rsidR="00DD4D58">
        <w:rPr>
          <w:szCs w:val="28"/>
        </w:rPr>
        <w:t xml:space="preserve"> С. –  5 класс приняла участие </w:t>
      </w:r>
      <w:r w:rsidR="00A30A8C">
        <w:rPr>
          <w:szCs w:val="28"/>
        </w:rPr>
        <w:t>в рай</w:t>
      </w:r>
      <w:r w:rsidR="004D4E8D">
        <w:rPr>
          <w:szCs w:val="28"/>
        </w:rPr>
        <w:t>он</w:t>
      </w:r>
      <w:r w:rsidR="00DD4D58">
        <w:rPr>
          <w:szCs w:val="28"/>
        </w:rPr>
        <w:t xml:space="preserve">ном </w:t>
      </w:r>
      <w:r w:rsidR="004D4E8D">
        <w:rPr>
          <w:szCs w:val="28"/>
        </w:rPr>
        <w:t>к</w:t>
      </w:r>
      <w:r w:rsidR="00DD4D58">
        <w:rPr>
          <w:szCs w:val="28"/>
        </w:rPr>
        <w:t xml:space="preserve">онкурсе рисунков «Я рисую спорт», Жукова М., Иванова С., Игнатова А., - 6 класс участвовали в районном  конкурсе рисунков по  противопожарной тематике. </w:t>
      </w:r>
      <w:r w:rsidR="004D4E8D">
        <w:t xml:space="preserve">               </w:t>
      </w:r>
    </w:p>
    <w:p w:rsidR="004D4E8D" w:rsidRDefault="004D4E8D" w:rsidP="004D4E8D">
      <w:pPr>
        <w:ind w:firstLine="708"/>
        <w:jc w:val="both"/>
      </w:pPr>
      <w:r>
        <w:t xml:space="preserve"> Ежегодно в школе проводится мониторинг уровня воспитанности </w:t>
      </w:r>
      <w:proofErr w:type="gramStart"/>
      <w:r>
        <w:t>обучающихся</w:t>
      </w:r>
      <w:proofErr w:type="gramEnd"/>
      <w:r>
        <w:t xml:space="preserve"> по всем классам. Анализ результатов диагностики воспитанности свидетельствует о </w:t>
      </w:r>
      <w:proofErr w:type="spellStart"/>
      <w:r>
        <w:t>сфор</w:t>
      </w:r>
      <w:r w:rsidR="00DD4D58">
        <w:t>мированности</w:t>
      </w:r>
      <w:proofErr w:type="spellEnd"/>
      <w:r w:rsidR="00DD4D58">
        <w:t xml:space="preserve"> у школьников </w:t>
      </w:r>
      <w:r>
        <w:t xml:space="preserve"> позитивного отношения к полезному труду, здоровому образу жизни, к социально значимым ценностям Анализ проводимо</w:t>
      </w:r>
      <w:r w:rsidR="00E131BB">
        <w:t xml:space="preserve">го мониторинга помогает </w:t>
      </w:r>
      <w:r>
        <w:t>классны</w:t>
      </w:r>
      <w:r w:rsidR="00DD4D58">
        <w:t xml:space="preserve">м </w:t>
      </w:r>
      <w:r w:rsidR="00E131BB">
        <w:t xml:space="preserve"> руководителям </w:t>
      </w:r>
      <w:r>
        <w:t xml:space="preserve"> вносить коррективы в постановку воспитательных задач. </w:t>
      </w:r>
    </w:p>
    <w:p w:rsidR="00DD07E1" w:rsidRDefault="004D4E8D" w:rsidP="00DD07E1">
      <w:pPr>
        <w:jc w:val="center"/>
        <w:rPr>
          <w:rFonts w:ascii="Georgia" w:hAnsi="Georgia" w:cs="Arial"/>
          <w:sz w:val="20"/>
          <w:szCs w:val="20"/>
        </w:rPr>
      </w:pPr>
      <w:r w:rsidRPr="00DD07E1">
        <w:t xml:space="preserve">Уровень воспитанности школьников   МОУ </w:t>
      </w:r>
      <w:proofErr w:type="spellStart"/>
      <w:r w:rsidR="00E131BB" w:rsidRPr="00DD07E1">
        <w:t>Насонтовской</w:t>
      </w:r>
      <w:proofErr w:type="spellEnd"/>
      <w:r w:rsidR="00E131BB" w:rsidRPr="00DD07E1">
        <w:t xml:space="preserve"> О</w:t>
      </w:r>
      <w:r w:rsidRPr="00DD07E1">
        <w:t>ОШ</w:t>
      </w:r>
      <w:r w:rsidR="00D62929" w:rsidRPr="00DD07E1">
        <w:t xml:space="preserve"> </w:t>
      </w:r>
      <w:r w:rsidR="00DD07E1" w:rsidRPr="00DD07E1">
        <w:t>–</w:t>
      </w:r>
      <w:r w:rsidR="00D62929" w:rsidRPr="00DD07E1">
        <w:t xml:space="preserve"> </w:t>
      </w:r>
      <w:r w:rsidR="00DD07E1" w:rsidRPr="00DD07E1">
        <w:t>2, 8 б.</w:t>
      </w:r>
      <w:r w:rsidR="00DD07E1">
        <w:rPr>
          <w:b/>
        </w:rPr>
        <w:t xml:space="preserve"> </w:t>
      </w:r>
      <w:r w:rsidRPr="006C2CA0">
        <w:rPr>
          <w:rFonts w:ascii="Georgia" w:hAnsi="Georgia" w:cs="Arial"/>
          <w:sz w:val="20"/>
          <w:szCs w:val="20"/>
        </w:rPr>
        <w:t>Средний уровень</w:t>
      </w:r>
      <w:r w:rsidR="00DD07E1">
        <w:rPr>
          <w:rFonts w:ascii="Georgia" w:hAnsi="Georgia" w:cs="Arial"/>
          <w:sz w:val="20"/>
          <w:szCs w:val="20"/>
        </w:rPr>
        <w:t>.</w:t>
      </w:r>
    </w:p>
    <w:p w:rsidR="00DD07E1" w:rsidRDefault="00DD07E1" w:rsidP="00DD07E1">
      <w:pPr>
        <w:jc w:val="center"/>
        <w:rPr>
          <w:rFonts w:ascii="Georgia" w:hAnsi="Georgia" w:cs="Arial"/>
          <w:sz w:val="20"/>
          <w:szCs w:val="20"/>
        </w:rPr>
      </w:pPr>
    </w:p>
    <w:p w:rsidR="004D4E8D" w:rsidRDefault="00DD07E1" w:rsidP="00DD07E1">
      <w:r>
        <w:rPr>
          <w:rFonts w:ascii="Georgia" w:hAnsi="Georgia" w:cs="Arial"/>
          <w:sz w:val="20"/>
          <w:szCs w:val="20"/>
        </w:rPr>
        <w:t xml:space="preserve"> Приор</w:t>
      </w:r>
      <w:r w:rsidR="004D4E8D">
        <w:t xml:space="preserve">итетным направлением в воспитательной работе школы является </w:t>
      </w:r>
      <w:r w:rsidR="004D4E8D">
        <w:rPr>
          <w:b/>
        </w:rPr>
        <w:t>реализация национально регионального компонента</w:t>
      </w:r>
      <w:r w:rsidR="004D4E8D">
        <w:t>.</w:t>
      </w:r>
    </w:p>
    <w:p w:rsidR="004D4E8D" w:rsidRPr="00DD07E1" w:rsidRDefault="004D4E8D" w:rsidP="004D4E8D">
      <w:pPr>
        <w:tabs>
          <w:tab w:val="left" w:pos="540"/>
        </w:tabs>
        <w:ind w:right="255"/>
        <w:jc w:val="both"/>
        <w:rPr>
          <w:b/>
        </w:rPr>
      </w:pPr>
      <w:r w:rsidRPr="00DD07E1">
        <w:rPr>
          <w:b/>
        </w:rPr>
        <w:t>В этой области поставлены следующие задачи:</w:t>
      </w:r>
    </w:p>
    <w:p w:rsidR="004D4E8D" w:rsidRDefault="004D4E8D" w:rsidP="004D4E8D">
      <w:pPr>
        <w:numPr>
          <w:ilvl w:val="0"/>
          <w:numId w:val="1"/>
        </w:numPr>
        <w:tabs>
          <w:tab w:val="num" w:pos="540"/>
        </w:tabs>
        <w:ind w:left="540" w:right="255" w:hanging="180"/>
        <w:jc w:val="both"/>
      </w:pPr>
      <w:r>
        <w:t>Органическое включение регионального компонента в живую ткань учебно-воспитательного процесса: познание истории и культуры Дона.</w:t>
      </w:r>
    </w:p>
    <w:p w:rsidR="004D4E8D" w:rsidRDefault="004D4E8D" w:rsidP="004D4E8D">
      <w:pPr>
        <w:numPr>
          <w:ilvl w:val="0"/>
          <w:numId w:val="1"/>
        </w:numPr>
        <w:tabs>
          <w:tab w:val="num" w:pos="540"/>
        </w:tabs>
        <w:ind w:left="540" w:right="255" w:hanging="180"/>
        <w:jc w:val="both"/>
      </w:pPr>
      <w: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4D4E8D" w:rsidRDefault="004D4E8D" w:rsidP="004D4E8D">
      <w:pPr>
        <w:numPr>
          <w:ilvl w:val="0"/>
          <w:numId w:val="1"/>
        </w:numPr>
        <w:tabs>
          <w:tab w:val="num" w:pos="540"/>
        </w:tabs>
        <w:ind w:left="540" w:right="255" w:hanging="180"/>
        <w:jc w:val="both"/>
      </w:pPr>
      <w:r>
        <w:t>Использование всех возможных сре</w:t>
      </w:r>
      <w:proofErr w:type="gramStart"/>
      <w:r>
        <w:t>дств дл</w:t>
      </w:r>
      <w:proofErr w:type="gramEnd"/>
      <w:r>
        <w:t>я воспитания у учащихся общей культуры, верности духовных традиций России и Донского края, ответственности, правосознания, уважения к ценностям демократического общества.</w:t>
      </w:r>
    </w:p>
    <w:p w:rsidR="004D4E8D" w:rsidRDefault="004D4E8D" w:rsidP="004D4E8D">
      <w:pPr>
        <w:numPr>
          <w:ilvl w:val="0"/>
          <w:numId w:val="1"/>
        </w:numPr>
        <w:tabs>
          <w:tab w:val="num" w:pos="540"/>
        </w:tabs>
        <w:ind w:left="540" w:right="255" w:hanging="180"/>
        <w:jc w:val="both"/>
      </w:pPr>
      <w:r>
        <w:t xml:space="preserve"> Развитие форм ученического самоуправления.</w:t>
      </w:r>
    </w:p>
    <w:p w:rsidR="004D4E8D" w:rsidRDefault="005C747A" w:rsidP="004D4E8D">
      <w:pPr>
        <w:ind w:firstLine="321"/>
        <w:jc w:val="both"/>
      </w:pPr>
      <w:r>
        <w:t>В</w:t>
      </w:r>
      <w:r w:rsidR="004D4E8D">
        <w:t xml:space="preserve"> реализации инновационного проекта в работе школы </w:t>
      </w:r>
      <w:r w:rsidR="004D4E8D">
        <w:rPr>
          <w:b/>
          <w:bCs/>
        </w:rPr>
        <w:t>«Формирование основ православной культуры»</w:t>
      </w:r>
    </w:p>
    <w:p w:rsidR="004D4E8D" w:rsidRDefault="004D4E8D" w:rsidP="004D4E8D">
      <w:pPr>
        <w:ind w:firstLine="321"/>
        <w:jc w:val="both"/>
      </w:pPr>
      <w:r>
        <w:rPr>
          <w:bCs/>
        </w:rPr>
        <w:t>Так же региональный компонент запланирован в работе с родителями. На общешкольных и классных родительских собраниях обсуждаются темы: «</w:t>
      </w:r>
      <w:r>
        <w:t>Региональные традиции семьи и ш</w:t>
      </w:r>
      <w:r w:rsidR="005C747A">
        <w:t>колы», «Моя семья – моя Родина»</w:t>
      </w:r>
      <w:r>
        <w:t>.</w:t>
      </w:r>
    </w:p>
    <w:p w:rsidR="004D4E8D" w:rsidRDefault="004D4E8D" w:rsidP="004D4E8D">
      <w:pPr>
        <w:ind w:firstLine="292"/>
        <w:jc w:val="both"/>
      </w:pPr>
      <w:r>
        <w:t>Анализ классных планов воспитател</w:t>
      </w:r>
      <w:r w:rsidR="00B74B3D">
        <w:t xml:space="preserve">ьной работы показал, что классными руководителями </w:t>
      </w:r>
      <w:r>
        <w:t xml:space="preserve"> запланированы мероприятия различной формы (игры, беседы, круглые столы, конференции, экскурсии и </w:t>
      </w:r>
      <w:proofErr w:type="spellStart"/>
      <w:proofErr w:type="gramStart"/>
      <w:r>
        <w:t>др</w:t>
      </w:r>
      <w:proofErr w:type="spellEnd"/>
      <w:proofErr w:type="gramEnd"/>
      <w:r>
        <w:t xml:space="preserve">), соответствуют возрасту и знаниям учащихся. </w:t>
      </w:r>
    </w:p>
    <w:p w:rsidR="004D4E8D" w:rsidRDefault="00B74B3D" w:rsidP="004D4E8D">
      <w:pPr>
        <w:ind w:firstLine="708"/>
        <w:jc w:val="both"/>
      </w:pPr>
      <w:r>
        <w:t xml:space="preserve">В школе </w:t>
      </w:r>
      <w:r w:rsidR="004D4E8D">
        <w:t xml:space="preserve"> действует программа </w:t>
      </w:r>
      <w:proofErr w:type="spellStart"/>
      <w:proofErr w:type="gramStart"/>
      <w:r w:rsidR="004D4E8D">
        <w:rPr>
          <w:b/>
        </w:rPr>
        <w:t>гражданско</w:t>
      </w:r>
      <w:proofErr w:type="spellEnd"/>
      <w:r w:rsidR="004D4E8D">
        <w:rPr>
          <w:b/>
        </w:rPr>
        <w:t>- патриотического</w:t>
      </w:r>
      <w:proofErr w:type="gramEnd"/>
      <w:r w:rsidR="004D4E8D">
        <w:rPr>
          <w:b/>
        </w:rPr>
        <w:t xml:space="preserve"> воспитания «Я – гражданин России»</w:t>
      </w:r>
      <w:r>
        <w:t>.</w:t>
      </w:r>
    </w:p>
    <w:p w:rsidR="004D4E8D" w:rsidRDefault="004D4E8D" w:rsidP="004D4E8D">
      <w:pPr>
        <w:jc w:val="both"/>
      </w:pPr>
      <w:proofErr w:type="gramStart"/>
      <w:r>
        <w:lastRenderedPageBreak/>
        <w:t>Данное</w:t>
      </w:r>
      <w:proofErr w:type="gramEnd"/>
      <w:r>
        <w:t xml:space="preserve">  направления реализуются на различных уровнях: </w:t>
      </w:r>
    </w:p>
    <w:p w:rsidR="004D4E8D" w:rsidRDefault="004D4E8D" w:rsidP="004D4E8D">
      <w:pPr>
        <w:numPr>
          <w:ilvl w:val="0"/>
          <w:numId w:val="5"/>
        </w:numPr>
        <w:jc w:val="both"/>
      </w:pPr>
      <w:r>
        <w:t xml:space="preserve">учебном (в </w:t>
      </w:r>
      <w:proofErr w:type="spellStart"/>
      <w:proofErr w:type="gramStart"/>
      <w:r>
        <w:t>pa</w:t>
      </w:r>
      <w:proofErr w:type="gramEnd"/>
      <w:r>
        <w:t>мках</w:t>
      </w:r>
      <w:proofErr w:type="spellEnd"/>
      <w:r>
        <w:t xml:space="preserve"> курсов истории, обществознания, права и т.п.); </w:t>
      </w:r>
    </w:p>
    <w:p w:rsidR="004D4E8D" w:rsidRDefault="004D4E8D" w:rsidP="004D4E8D">
      <w:pPr>
        <w:numPr>
          <w:ilvl w:val="0"/>
          <w:numId w:val="5"/>
        </w:numPr>
        <w:jc w:val="both"/>
      </w:pPr>
      <w:proofErr w:type="gramStart"/>
      <w:r>
        <w:t>воспитательном</w:t>
      </w:r>
      <w:proofErr w:type="gramEnd"/>
      <w:r>
        <w:t xml:space="preserve"> (система тематических, творческих мероприятий и </w:t>
      </w:r>
      <w:proofErr w:type="spellStart"/>
      <w:r>
        <w:t>кл</w:t>
      </w:r>
      <w:proofErr w:type="spellEnd"/>
      <w:r>
        <w:t>. часов)</w:t>
      </w:r>
    </w:p>
    <w:p w:rsidR="00FF212B" w:rsidRDefault="00FF212B" w:rsidP="00B74B3D">
      <w:pPr>
        <w:jc w:val="both"/>
      </w:pPr>
      <w:r>
        <w:t xml:space="preserve">         </w:t>
      </w:r>
      <w:r w:rsidR="00B74B3D">
        <w:t xml:space="preserve">Много </w:t>
      </w:r>
      <w:r w:rsidR="004D4E8D">
        <w:t xml:space="preserve"> мероприятий патриотического содержания направлены на  привитие любви и уважения к своей малой Родине, ее героям, предкам.  </w:t>
      </w:r>
    </w:p>
    <w:p w:rsidR="004D4E8D" w:rsidRDefault="004D4E8D" w:rsidP="004D4E8D">
      <w:pPr>
        <w:ind w:firstLine="708"/>
        <w:jc w:val="both"/>
      </w:pPr>
      <w:r>
        <w:t>В общешкольном плане работы выделены мероприятия патриотической направленности по группам: мероприятия с привлечением ветеранов ВОВ,  участников боевых действий, план мероприятий по проведению месячника патриотической  работы на  январь – фев</w:t>
      </w:r>
      <w:r w:rsidR="00522436">
        <w:t>раль,  план мероприятий к 9 Мая</w:t>
      </w:r>
      <w:r>
        <w:t xml:space="preserve">. </w:t>
      </w:r>
    </w:p>
    <w:p w:rsidR="00B33166" w:rsidRDefault="00B33166" w:rsidP="00B33166">
      <w:pPr>
        <w:jc w:val="both"/>
      </w:pPr>
      <w:r>
        <w:t xml:space="preserve">          Педагогический коллектив выделяет еще один очень важный аспект воспитывающей деятельности школы – это ее традиции, где  проводятся традиционные праздники:  «Здравствуй школа», «День матери»,  «День учителя», «Новый год», «День Защитника Отечества», «Праздник мам», «День Победы»  и др.  Все это способствует сплочению коллективов учащихся,  учителей и родителей. </w:t>
      </w:r>
    </w:p>
    <w:p w:rsidR="004D4E8D" w:rsidRDefault="00B33166" w:rsidP="004D4E8D">
      <w:pPr>
        <w:ind w:firstLine="540"/>
        <w:jc w:val="both"/>
        <w:rPr>
          <w:iCs/>
        </w:rPr>
      </w:pPr>
      <w:r>
        <w:rPr>
          <w:iCs/>
        </w:rPr>
        <w:t xml:space="preserve">В 2011 </w:t>
      </w:r>
      <w:r w:rsidR="004D4E8D">
        <w:rPr>
          <w:iCs/>
        </w:rPr>
        <w:t xml:space="preserve"> году открытие патриотического месячника </w:t>
      </w:r>
      <w:r>
        <w:rPr>
          <w:iCs/>
        </w:rPr>
        <w:t>прошло 19 января. Учитель истории Адамова Л.Н. провела торжественную линейку в</w:t>
      </w:r>
      <w:r w:rsidR="004D4E8D">
        <w:rPr>
          <w:iCs/>
        </w:rPr>
        <w:t xml:space="preserve"> школ</w:t>
      </w:r>
      <w:r>
        <w:rPr>
          <w:iCs/>
        </w:rPr>
        <w:t xml:space="preserve">е. Рассказала об освобождении нашей местности от </w:t>
      </w:r>
      <w:proofErr w:type="spellStart"/>
      <w:r>
        <w:rPr>
          <w:iCs/>
        </w:rPr>
        <w:t>немецко</w:t>
      </w:r>
      <w:proofErr w:type="spellEnd"/>
      <w:r>
        <w:rPr>
          <w:iCs/>
        </w:rPr>
        <w:t xml:space="preserve"> – </w:t>
      </w:r>
      <w:proofErr w:type="spellStart"/>
      <w:r>
        <w:rPr>
          <w:iCs/>
        </w:rPr>
        <w:t>фашитских</w:t>
      </w:r>
      <w:proofErr w:type="spellEnd"/>
      <w:r>
        <w:rPr>
          <w:iCs/>
        </w:rPr>
        <w:t xml:space="preserve"> </w:t>
      </w:r>
      <w:r w:rsidR="004D4E8D">
        <w:rPr>
          <w:iCs/>
        </w:rPr>
        <w:t xml:space="preserve"> </w:t>
      </w:r>
      <w:r>
        <w:rPr>
          <w:iCs/>
        </w:rPr>
        <w:t xml:space="preserve">захватчиков, </w:t>
      </w:r>
      <w:r w:rsidRPr="00B33166">
        <w:rPr>
          <w:iCs/>
        </w:rPr>
        <w:t xml:space="preserve"> </w:t>
      </w:r>
      <w:r>
        <w:rPr>
          <w:iCs/>
        </w:rPr>
        <w:t>вспоминали  людей защищавших наш хутор</w:t>
      </w:r>
      <w:proofErr w:type="gramStart"/>
      <w:r>
        <w:rPr>
          <w:iCs/>
        </w:rPr>
        <w:t xml:space="preserve"> ,</w:t>
      </w:r>
      <w:proofErr w:type="gramEnd"/>
      <w:r>
        <w:rPr>
          <w:iCs/>
        </w:rPr>
        <w:t xml:space="preserve"> как на фронте, так и в тылу.. После линейки все </w:t>
      </w:r>
      <w:r w:rsidR="004D4E8D">
        <w:rPr>
          <w:iCs/>
        </w:rPr>
        <w:t xml:space="preserve">пришли к памятнику погибшим воинам в х. </w:t>
      </w:r>
      <w:proofErr w:type="spellStart"/>
      <w:r>
        <w:rPr>
          <w:iCs/>
        </w:rPr>
        <w:t>Насонтове</w:t>
      </w:r>
      <w:proofErr w:type="spellEnd"/>
      <w:r w:rsidR="004D4E8D">
        <w:rPr>
          <w:iCs/>
        </w:rPr>
        <w:t>, чтобы ещё раз вспомнить о далёких тех годах и почтить память минутой молчания всех тех, кто не в</w:t>
      </w:r>
      <w:r>
        <w:rPr>
          <w:iCs/>
        </w:rPr>
        <w:t>ернулся с войны и возложить гирлянду</w:t>
      </w:r>
      <w:r w:rsidR="004D4E8D">
        <w:rPr>
          <w:iCs/>
        </w:rPr>
        <w:t xml:space="preserve">.       </w:t>
      </w:r>
    </w:p>
    <w:p w:rsidR="004D4E8D" w:rsidRDefault="00E61EDA" w:rsidP="004D4E8D">
      <w:pPr>
        <w:ind w:firstLine="540"/>
        <w:jc w:val="both"/>
        <w:rPr>
          <w:iCs/>
        </w:rPr>
      </w:pPr>
      <w:r>
        <w:t xml:space="preserve">Такие мероприятия </w:t>
      </w:r>
      <w:r w:rsidR="004D4E8D">
        <w:t xml:space="preserve"> повышают интерес учащихся к истории Отечества, дают понимание значимости роли простого человека в исторических событиях, способствуют воспитанию уважительного отношения к старшему поколению.</w:t>
      </w:r>
    </w:p>
    <w:p w:rsidR="004D4E8D" w:rsidRDefault="004D4E8D" w:rsidP="004D4E8D">
      <w:pPr>
        <w:ind w:firstLine="360"/>
      </w:pPr>
      <w:r>
        <w:t xml:space="preserve">Немало интересных мероприятий проведено в классах:  </w:t>
      </w:r>
      <w:r w:rsidR="0078774B">
        <w:rPr>
          <w:iCs/>
        </w:rPr>
        <w:t>посещение   школьного   музея</w:t>
      </w:r>
      <w:r w:rsidR="00F01354">
        <w:rPr>
          <w:iCs/>
        </w:rPr>
        <w:t xml:space="preserve">, </w:t>
      </w:r>
      <w:r w:rsidR="0078774B">
        <w:t xml:space="preserve"> выставка </w:t>
      </w:r>
      <w:r>
        <w:t xml:space="preserve"> рисунков</w:t>
      </w:r>
      <w:r w:rsidR="0078774B">
        <w:t xml:space="preserve"> «Подвигу народа жить в веках»</w:t>
      </w:r>
      <w:r>
        <w:t xml:space="preserve">, </w:t>
      </w:r>
      <w:r w:rsidR="0078774B">
        <w:t xml:space="preserve">Спортивные соревнования </w:t>
      </w:r>
      <w:r>
        <w:t xml:space="preserve"> «Вперед, мальчишки», </w:t>
      </w:r>
      <w:r w:rsidR="0078774B">
        <w:t>состязание старшеклассников «А ну-ка парни!», акция «Пожелания ветерану»</w:t>
      </w:r>
      <w:proofErr w:type="gramStart"/>
      <w:r>
        <w:t xml:space="preserve"> </w:t>
      </w:r>
      <w:r w:rsidR="0078774B">
        <w:t>.</w:t>
      </w:r>
      <w:proofErr w:type="gramEnd"/>
      <w:r w:rsidR="0078774B">
        <w:t xml:space="preserve"> </w:t>
      </w:r>
      <w:r>
        <w:t xml:space="preserve"> </w:t>
      </w:r>
    </w:p>
    <w:p w:rsidR="004D4E8D" w:rsidRDefault="004D4E8D" w:rsidP="004D4E8D">
      <w:pPr>
        <w:ind w:firstLine="540"/>
        <w:jc w:val="both"/>
        <w:rPr>
          <w:iCs/>
        </w:rPr>
      </w:pPr>
      <w:r>
        <w:rPr>
          <w:iCs/>
        </w:rPr>
        <w:t xml:space="preserve">Месячник завершился </w:t>
      </w:r>
      <w:proofErr w:type="spellStart"/>
      <w:r w:rsidR="0078774B">
        <w:rPr>
          <w:iCs/>
        </w:rPr>
        <w:t>конкурсно</w:t>
      </w:r>
      <w:proofErr w:type="spellEnd"/>
      <w:r w:rsidR="0078774B">
        <w:rPr>
          <w:iCs/>
        </w:rPr>
        <w:t xml:space="preserve"> – развлекательной </w:t>
      </w:r>
      <w:r>
        <w:rPr>
          <w:iCs/>
        </w:rPr>
        <w:t xml:space="preserve">программой </w:t>
      </w:r>
      <w:r>
        <w:rPr>
          <w:b/>
          <w:i/>
          <w:iCs/>
        </w:rPr>
        <w:t>«</w:t>
      </w:r>
      <w:r w:rsidR="0078774B">
        <w:rPr>
          <w:b/>
          <w:i/>
          <w:iCs/>
        </w:rPr>
        <w:t xml:space="preserve">Рыцари </w:t>
      </w:r>
      <w:r w:rsidR="0078774B">
        <w:rPr>
          <w:b/>
          <w:i/>
          <w:iCs/>
          <w:lang w:val="en-US"/>
        </w:rPr>
        <w:t>XXI</w:t>
      </w:r>
      <w:r w:rsidR="0078774B" w:rsidRPr="0078774B">
        <w:rPr>
          <w:b/>
          <w:i/>
          <w:iCs/>
        </w:rPr>
        <w:t xml:space="preserve"> </w:t>
      </w:r>
      <w:r w:rsidR="0078774B">
        <w:rPr>
          <w:b/>
          <w:i/>
          <w:iCs/>
        </w:rPr>
        <w:t>века</w:t>
      </w:r>
      <w:r>
        <w:rPr>
          <w:b/>
          <w:i/>
          <w:iCs/>
        </w:rPr>
        <w:t>»</w:t>
      </w:r>
      <w:r>
        <w:rPr>
          <w:iCs/>
        </w:rPr>
        <w:t xml:space="preserve">, </w:t>
      </w:r>
      <w:r w:rsidR="0078774B">
        <w:rPr>
          <w:iCs/>
        </w:rPr>
        <w:t>в к</w:t>
      </w:r>
      <w:r>
        <w:rPr>
          <w:iCs/>
        </w:rPr>
        <w:t>отор</w:t>
      </w:r>
      <w:r w:rsidR="0078774B">
        <w:rPr>
          <w:iCs/>
        </w:rPr>
        <w:t xml:space="preserve">ом принимали участие учащиеся 9 класса и </w:t>
      </w:r>
      <w:r w:rsidR="002B3AA3">
        <w:rPr>
          <w:iCs/>
        </w:rPr>
        <w:t xml:space="preserve">их </w:t>
      </w:r>
      <w:r w:rsidR="0078774B">
        <w:rPr>
          <w:iCs/>
        </w:rPr>
        <w:t>папы</w:t>
      </w:r>
      <w:r w:rsidR="002B3AA3">
        <w:rPr>
          <w:iCs/>
        </w:rPr>
        <w:t>.</w:t>
      </w:r>
      <w:r w:rsidR="0078774B">
        <w:rPr>
          <w:iCs/>
        </w:rPr>
        <w:t xml:space="preserve"> </w:t>
      </w:r>
      <w:r>
        <w:rPr>
          <w:iCs/>
        </w:rPr>
        <w:t xml:space="preserve"> </w:t>
      </w:r>
    </w:p>
    <w:p w:rsidR="004D4E8D" w:rsidRDefault="004D4E8D" w:rsidP="004D4E8D">
      <w:pPr>
        <w:ind w:firstLine="540"/>
      </w:pPr>
      <w:r>
        <w:rPr>
          <w:iCs/>
        </w:rPr>
        <w:t>Большая ра</w:t>
      </w:r>
      <w:r w:rsidR="002B3AA3">
        <w:rPr>
          <w:iCs/>
        </w:rPr>
        <w:t xml:space="preserve">бота проведена к празднованию 66 –годовщине </w:t>
      </w:r>
      <w:r>
        <w:rPr>
          <w:iCs/>
        </w:rPr>
        <w:t xml:space="preserve"> Побе</w:t>
      </w:r>
      <w:r w:rsidR="002B3AA3">
        <w:rPr>
          <w:iCs/>
        </w:rPr>
        <w:t xml:space="preserve">ды. Учащиеся под руководством Лисицыной Г.А. . и классных руководителей </w:t>
      </w:r>
      <w:r>
        <w:rPr>
          <w:iCs/>
        </w:rPr>
        <w:t xml:space="preserve"> привили в порядок памятн</w:t>
      </w:r>
      <w:r w:rsidR="002B3AA3">
        <w:rPr>
          <w:iCs/>
        </w:rPr>
        <w:t>ик</w:t>
      </w:r>
      <w:r>
        <w:rPr>
          <w:iCs/>
        </w:rPr>
        <w:t xml:space="preserve"> погибшим воинам, оказали помощь ветеранам ВОВ, вдовам и труженикам тыла. Было подготовлено </w:t>
      </w:r>
      <w:r w:rsidR="002B3AA3">
        <w:rPr>
          <w:iCs/>
        </w:rPr>
        <w:t>и проведено</w:t>
      </w:r>
      <w:r w:rsidR="00F01354">
        <w:rPr>
          <w:iCs/>
        </w:rPr>
        <w:t xml:space="preserve">, </w:t>
      </w:r>
      <w:r w:rsidR="002B3AA3">
        <w:rPr>
          <w:iCs/>
        </w:rPr>
        <w:t xml:space="preserve"> </w:t>
      </w:r>
      <w:r w:rsidR="00F01354">
        <w:rPr>
          <w:iCs/>
        </w:rPr>
        <w:t xml:space="preserve">совместно с сельским Домом культуры, </w:t>
      </w:r>
      <w:r>
        <w:rPr>
          <w:iCs/>
        </w:rPr>
        <w:t xml:space="preserve"> мероприяти</w:t>
      </w:r>
      <w:r w:rsidR="00F01354">
        <w:rPr>
          <w:iCs/>
        </w:rPr>
        <w:t>е</w:t>
      </w:r>
      <w:r>
        <w:rPr>
          <w:iCs/>
        </w:rPr>
        <w:t xml:space="preserve">  </w:t>
      </w:r>
      <w:r>
        <w:rPr>
          <w:b/>
          <w:i/>
        </w:rPr>
        <w:t>«</w:t>
      </w:r>
      <w:r w:rsidR="00F01354">
        <w:rPr>
          <w:b/>
          <w:i/>
        </w:rPr>
        <w:t>Этих дней не смолкнет слава».</w:t>
      </w:r>
      <w:r>
        <w:t xml:space="preserve"> </w:t>
      </w:r>
    </w:p>
    <w:p w:rsidR="004D4E8D" w:rsidRDefault="004D4E8D" w:rsidP="004D4E8D">
      <w:pPr>
        <w:ind w:firstLine="708"/>
        <w:jc w:val="both"/>
        <w:rPr>
          <w:b/>
        </w:rPr>
      </w:pPr>
      <w:r>
        <w:t xml:space="preserve">Большое внимание уделяется </w:t>
      </w:r>
      <w:r>
        <w:rPr>
          <w:b/>
        </w:rPr>
        <w:t xml:space="preserve">здоровью, профилактике вредных привычек, </w:t>
      </w:r>
      <w:r w:rsidR="00F01354">
        <w:rPr>
          <w:b/>
        </w:rPr>
        <w:t xml:space="preserve"> </w:t>
      </w:r>
      <w:proofErr w:type="spellStart"/>
      <w:r>
        <w:rPr>
          <w:b/>
        </w:rPr>
        <w:t>валеологии</w:t>
      </w:r>
      <w:proofErr w:type="spellEnd"/>
      <w:r>
        <w:rPr>
          <w:b/>
        </w:rPr>
        <w:t xml:space="preserve"> в повседневной школьной жизни.  </w:t>
      </w:r>
      <w:r w:rsidR="00F01354">
        <w:rPr>
          <w:b/>
        </w:rPr>
        <w:t xml:space="preserve">В </w:t>
      </w:r>
      <w:r>
        <w:t xml:space="preserve"> школ</w:t>
      </w:r>
      <w:r w:rsidR="00F01354">
        <w:t xml:space="preserve">е подготовлена и </w:t>
      </w:r>
      <w:r>
        <w:t xml:space="preserve"> реализует</w:t>
      </w:r>
      <w:r w:rsidR="00F01354">
        <w:t xml:space="preserve">ся </w:t>
      </w:r>
      <w:r>
        <w:t xml:space="preserve"> программ</w:t>
      </w:r>
      <w:r w:rsidR="00F01354">
        <w:t xml:space="preserve">а </w:t>
      </w:r>
      <w:r>
        <w:t xml:space="preserve"> «</w:t>
      </w:r>
      <w:r w:rsidR="00F01354">
        <w:t xml:space="preserve"> Школа, пропагандирующая  з</w:t>
      </w:r>
      <w:r>
        <w:t>доров</w:t>
      </w:r>
      <w:r w:rsidR="00F01354">
        <w:t>ье</w:t>
      </w:r>
      <w:r>
        <w:t>»</w:t>
      </w:r>
      <w:r w:rsidR="00F01354">
        <w:t xml:space="preserve">. </w:t>
      </w:r>
      <w:r>
        <w:t xml:space="preserve">  В её рамках в школе проводятся Дни здоровья,  походы, спортивные праздники. Школьники участвуют в спортивных соре</w:t>
      </w:r>
      <w:r w:rsidR="00F01354">
        <w:t xml:space="preserve">внованиях школьного, районного </w:t>
      </w:r>
      <w:r>
        <w:t>уровн</w:t>
      </w:r>
      <w:r w:rsidR="00F01354">
        <w:t>я</w:t>
      </w:r>
      <w:r>
        <w:t xml:space="preserve">. </w:t>
      </w:r>
    </w:p>
    <w:p w:rsidR="004D4E8D" w:rsidRDefault="004D4E8D" w:rsidP="004D4E8D">
      <w:pPr>
        <w:ind w:firstLine="708"/>
        <w:jc w:val="both"/>
      </w:pPr>
      <w:r>
        <w:t xml:space="preserve">Системный характер программы реализуется в согласованной деятельности всех участников целостного образовательного процесса. </w:t>
      </w:r>
    </w:p>
    <w:p w:rsidR="004D4E8D" w:rsidRDefault="004D4E8D" w:rsidP="004D4E8D">
      <w:pPr>
        <w:ind w:firstLine="435"/>
        <w:jc w:val="both"/>
      </w:pPr>
      <w:r>
        <w:t>Работа в школе проводится в соответствии  с санитарно-гигиеническими нормами, правилами и требованиями, т.е. с соблюдением режима дня, включением двигательной активности учащихся, обеспечением их медицинским обслуживанием.</w:t>
      </w:r>
    </w:p>
    <w:p w:rsidR="004D4E8D" w:rsidRDefault="003902EC" w:rsidP="00252C2B">
      <w:pPr>
        <w:ind w:firstLine="435"/>
        <w:jc w:val="both"/>
      </w:pPr>
      <w:r>
        <w:t>В школе прошел медосмотр учащихся детским врачом.</w:t>
      </w:r>
      <w:r w:rsidR="00252C2B">
        <w:t xml:space="preserve"> </w:t>
      </w:r>
      <w:r w:rsidR="004D4E8D">
        <w:t xml:space="preserve">Детям, </w:t>
      </w:r>
      <w:r w:rsidR="00C20FE2">
        <w:t xml:space="preserve">с выявленной патологией выдавалось </w:t>
      </w:r>
      <w:r w:rsidR="004D4E8D">
        <w:t xml:space="preserve"> направление на консультацию к узким специалистам. </w:t>
      </w:r>
    </w:p>
    <w:p w:rsidR="004D4E8D" w:rsidRDefault="004D4E8D" w:rsidP="004D4E8D">
      <w:pPr>
        <w:ind w:firstLine="435"/>
        <w:jc w:val="both"/>
        <w:rPr>
          <w:bCs/>
        </w:rPr>
      </w:pPr>
      <w:r>
        <w:t xml:space="preserve"> Велась работа по просвещению учащихся в области личной гигиены, антиалкогольная и </w:t>
      </w:r>
      <w:proofErr w:type="spellStart"/>
      <w:r>
        <w:t>антинаркотическая</w:t>
      </w:r>
      <w:proofErr w:type="spellEnd"/>
      <w:r>
        <w:t xml:space="preserve"> пропаганда, с разъяснением последствий для юношеского организма. Постоянно проводятся беседы о пользе правильного питания. </w:t>
      </w:r>
      <w:r>
        <w:rPr>
          <w:bCs/>
        </w:rPr>
        <w:t xml:space="preserve">На родительских собраниях также поднимались вопросы </w:t>
      </w:r>
      <w:r>
        <w:t>травматизма детей, пожарная безопасность, организация питания  школьников</w:t>
      </w:r>
      <w:r>
        <w:rPr>
          <w:bCs/>
        </w:rPr>
        <w:t xml:space="preserve"> </w:t>
      </w:r>
      <w:proofErr w:type="spellStart"/>
      <w:r>
        <w:rPr>
          <w:bCs/>
        </w:rPr>
        <w:t>здоровьесбережения</w:t>
      </w:r>
      <w:proofErr w:type="spellEnd"/>
      <w:r>
        <w:rPr>
          <w:bCs/>
        </w:rPr>
        <w:t xml:space="preserve"> в семье и школе.</w:t>
      </w:r>
    </w:p>
    <w:p w:rsidR="002A214F" w:rsidRDefault="004D4E8D" w:rsidP="004D4E8D">
      <w:pPr>
        <w:ind w:firstLine="708"/>
      </w:pPr>
      <w:r>
        <w:t>Учителем физкультуры проведен анализ результатов тестирования физической подготовленности учащихся. В начале года уровень физ. подготовки уч-ся практически во всех классах был ниже среднего,</w:t>
      </w:r>
      <w:r w:rsidR="002A214F">
        <w:t xml:space="preserve"> на конец года</w:t>
      </w:r>
      <w:r>
        <w:t xml:space="preserve"> учащиеся достигли среднего уровня, </w:t>
      </w:r>
    </w:p>
    <w:p w:rsidR="004D4E8D" w:rsidRDefault="004D4E8D" w:rsidP="004D4E8D">
      <w:pPr>
        <w:ind w:firstLine="708"/>
      </w:pPr>
      <w:r>
        <w:t xml:space="preserve"> В начальной школе ежедневно проходят минутки здоровья – игры на свежем воздухе, </w:t>
      </w:r>
      <w:proofErr w:type="gramStart"/>
      <w:r>
        <w:t>динамичный</w:t>
      </w:r>
      <w:proofErr w:type="gramEnd"/>
      <w:r>
        <w:t xml:space="preserve"> паузы на уроках и переменах.</w:t>
      </w:r>
    </w:p>
    <w:p w:rsidR="004D4E8D" w:rsidRDefault="004D4E8D" w:rsidP="002A214F">
      <w:pPr>
        <w:ind w:firstLine="708"/>
        <w:rPr>
          <w:color w:val="000000"/>
        </w:rPr>
      </w:pPr>
      <w:r>
        <w:tab/>
      </w:r>
      <w:r>
        <w:rPr>
          <w:color w:val="000000"/>
        </w:rPr>
        <w:t xml:space="preserve">Для учащихся при школе, организовано  горячее питание за счет средств </w:t>
      </w:r>
      <w:r w:rsidR="002A214F">
        <w:rPr>
          <w:color w:val="000000"/>
        </w:rPr>
        <w:t>социального страхования.</w:t>
      </w:r>
    </w:p>
    <w:p w:rsidR="002A214F" w:rsidRDefault="002A214F" w:rsidP="002A214F">
      <w:pPr>
        <w:ind w:firstLine="708"/>
      </w:pPr>
      <w:r>
        <w:rPr>
          <w:color w:val="000000"/>
        </w:rPr>
        <w:t>На весенних каникулах  один ребенок прошел оздоровление в санатории «Березы».</w:t>
      </w:r>
    </w:p>
    <w:p w:rsidR="004D4E8D" w:rsidRDefault="004D4E8D" w:rsidP="004D4E8D">
      <w:pPr>
        <w:jc w:val="both"/>
      </w:pPr>
      <w:r>
        <w:lastRenderedPageBreak/>
        <w:t xml:space="preserve">В конце года было организовано летнее оздоровление детей в пришкольном лагере: </w:t>
      </w:r>
      <w:r w:rsidR="002A214F">
        <w:t>оздоровлением было охвачено 25 человек.</w:t>
      </w:r>
    </w:p>
    <w:p w:rsidR="004D4E8D" w:rsidRDefault="002A214F" w:rsidP="004D4E8D">
      <w:pPr>
        <w:jc w:val="both"/>
        <w:rPr>
          <w:b/>
          <w:bCs/>
        </w:rPr>
      </w:pPr>
      <w:r>
        <w:rPr>
          <w:b/>
        </w:rPr>
        <w:t xml:space="preserve">         </w:t>
      </w:r>
      <w:proofErr w:type="gramStart"/>
      <w:r w:rsidR="004D4E8D">
        <w:rPr>
          <w:b/>
        </w:rPr>
        <w:t>Школа ведет работу,</w:t>
      </w:r>
      <w:r w:rsidR="004D4E8D">
        <w:rPr>
          <w:b/>
          <w:bCs/>
        </w:rPr>
        <w:t xml:space="preserve"> направленную на </w:t>
      </w:r>
      <w:r w:rsidR="004D4E8D">
        <w:rPr>
          <w:b/>
        </w:rPr>
        <w:t xml:space="preserve">профилактическую по предупреждению правонарушений, безнадзорности и беспризорности, пьянства и наркомании среди </w:t>
      </w:r>
      <w:r w:rsidR="004D4E8D">
        <w:rPr>
          <w:b/>
          <w:bCs/>
        </w:rPr>
        <w:t>школьников.</w:t>
      </w:r>
      <w:proofErr w:type="gramEnd"/>
      <w:r w:rsidR="004D4E8D">
        <w:rPr>
          <w:b/>
          <w:bCs/>
        </w:rPr>
        <w:t xml:space="preserve"> Реализуется программа «Здоровая школа»</w:t>
      </w:r>
    </w:p>
    <w:p w:rsidR="004D4E8D" w:rsidRDefault="004D4E8D" w:rsidP="004D4E8D">
      <w:pPr>
        <w:ind w:firstLine="360"/>
        <w:jc w:val="both"/>
      </w:pPr>
      <w:r>
        <w:t xml:space="preserve">МОУ </w:t>
      </w:r>
      <w:proofErr w:type="spellStart"/>
      <w:r w:rsidR="002A214F">
        <w:t>Насонтовская</w:t>
      </w:r>
      <w:proofErr w:type="spellEnd"/>
      <w:r w:rsidR="002A214F">
        <w:t xml:space="preserve"> ОО</w:t>
      </w:r>
      <w:r>
        <w:t xml:space="preserve">Ш свою работу по профилактике безнадзорности и правонарушений несовершеннолетних осуществляет в соответствии с ФЗ от 24.06.1999г. №120 «Об основных системах профилактики безнадзорности и правонарушений в ОУ», рекомендацией Министерства образования Ростовской области, </w:t>
      </w:r>
      <w:proofErr w:type="spellStart"/>
      <w:r>
        <w:t>Белокалитвинской</w:t>
      </w:r>
      <w:proofErr w:type="spellEnd"/>
      <w:r>
        <w:t xml:space="preserve"> прокуратуры, ОВД, органов здравоохранения.</w:t>
      </w:r>
    </w:p>
    <w:p w:rsidR="004D4E8D" w:rsidRDefault="004D4E8D" w:rsidP="004D4E8D">
      <w:pPr>
        <w:ind w:firstLine="360"/>
        <w:jc w:val="both"/>
      </w:pPr>
      <w:r>
        <w:t>Особенностью проведения профилактической работы в образовательн</w:t>
      </w:r>
      <w:r w:rsidR="002A214F">
        <w:t xml:space="preserve">ом </w:t>
      </w:r>
      <w:r>
        <w:t xml:space="preserve"> учреждени</w:t>
      </w:r>
      <w:r w:rsidR="002A214F">
        <w:t>и</w:t>
      </w:r>
      <w:r>
        <w:t xml:space="preserve"> является межведомственный подход к организации </w:t>
      </w:r>
      <w:proofErr w:type="spellStart"/>
      <w:r>
        <w:t>антинаркотической</w:t>
      </w:r>
      <w:proofErr w:type="spellEnd"/>
      <w:r>
        <w:t xml:space="preserve"> пропаганды, профилактике правонарушений, приглашение на социально-педагогические мероприятия работников здравоохранения, социальной защиты, сотрудников внутренних дел.</w:t>
      </w:r>
    </w:p>
    <w:p w:rsidR="004D4E8D" w:rsidRDefault="004D4E8D" w:rsidP="004D4E8D">
      <w:pPr>
        <w:ind w:firstLine="360"/>
        <w:jc w:val="both"/>
      </w:pPr>
      <w:r>
        <w:t>В школе проводятся следующие организационные мероприятия:</w:t>
      </w:r>
    </w:p>
    <w:p w:rsidR="004D4E8D" w:rsidRDefault="004D4E8D" w:rsidP="004D4E8D">
      <w:pPr>
        <w:numPr>
          <w:ilvl w:val="0"/>
          <w:numId w:val="6"/>
        </w:numPr>
        <w:jc w:val="both"/>
      </w:pPr>
      <w:proofErr w:type="gramStart"/>
      <w:r>
        <w:t>Формирование баз данных № 1 (списки детей, проживающих в микрорайоне школы, как посещающих, так и не посещающих образовательные учреждения), № 2 (списки детей, проживающих в микрорайоне школы, посещающих другие образовательные учреждения), № 4 (списки детей, проживающих в микрорайоне школы, не получающих основного  общего образования по состоянию здоровья или посещающих специализированные образовательные учреждения, а также баз данных неблагополучных семей, детей «группы риска», детей-инвалидов, детей</w:t>
      </w:r>
      <w:proofErr w:type="gramEnd"/>
      <w:r>
        <w:t xml:space="preserve"> из многодетных семей).</w:t>
      </w:r>
    </w:p>
    <w:p w:rsidR="004D4E8D" w:rsidRDefault="004D4E8D" w:rsidP="004D4E8D">
      <w:pPr>
        <w:numPr>
          <w:ilvl w:val="0"/>
          <w:numId w:val="6"/>
        </w:numPr>
        <w:jc w:val="both"/>
      </w:pPr>
      <w:r>
        <w:t>Своевременное информирование отдела образования по фактам непосещения;</w:t>
      </w:r>
    </w:p>
    <w:p w:rsidR="004D4E8D" w:rsidRDefault="002A214F" w:rsidP="002A214F">
      <w:pPr>
        <w:jc w:val="both"/>
      </w:pPr>
      <w:r>
        <w:t xml:space="preserve">                     </w:t>
      </w:r>
      <w:r w:rsidR="004D4E8D">
        <w:t xml:space="preserve">В МОУ </w:t>
      </w:r>
      <w:r>
        <w:t xml:space="preserve"> </w:t>
      </w:r>
      <w:proofErr w:type="spellStart"/>
      <w:r>
        <w:t>Насонтовсой</w:t>
      </w:r>
      <w:proofErr w:type="spellEnd"/>
      <w:r>
        <w:t xml:space="preserve"> О</w:t>
      </w:r>
      <w:r w:rsidR="004D4E8D">
        <w:t xml:space="preserve">ОШ реализуется программа </w:t>
      </w:r>
      <w:r w:rsidR="004D4E8D">
        <w:rPr>
          <w:b/>
        </w:rPr>
        <w:t xml:space="preserve">«Система профилактики правонарушений и преступлений школьников», </w:t>
      </w:r>
      <w:r w:rsidR="004D4E8D">
        <w:t>проводятся  следующие мероприятия:</w:t>
      </w:r>
    </w:p>
    <w:p w:rsidR="004D4E8D" w:rsidRDefault="004D4E8D" w:rsidP="004D4E8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Организация отдыха детей в оздоровительном лагере «</w:t>
      </w:r>
      <w:r w:rsidR="002A214F">
        <w:t>Солнышко</w:t>
      </w:r>
      <w:r>
        <w:t>» с дневным пребыванием детей на базе школы.</w:t>
      </w:r>
    </w:p>
    <w:p w:rsidR="004D4E8D" w:rsidRDefault="004D4E8D" w:rsidP="004D4E8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Организация сбора данных о детях в возрасте от 6 до 18 лет, проживающих на территории микрорайона школы.</w:t>
      </w:r>
    </w:p>
    <w:p w:rsidR="004D4E8D" w:rsidRDefault="004D4E8D" w:rsidP="004D4E8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Постановка на </w:t>
      </w:r>
      <w:proofErr w:type="spellStart"/>
      <w:r>
        <w:t>внутришкольный</w:t>
      </w:r>
      <w:proofErr w:type="spellEnd"/>
      <w:r>
        <w:t xml:space="preserve"> учет семей, находящихся в социально опасном положении.</w:t>
      </w:r>
    </w:p>
    <w:p w:rsidR="004D4E8D" w:rsidRDefault="004D4E8D" w:rsidP="004D4E8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Знакомство учащихся с правилами поведения в школе.</w:t>
      </w:r>
    </w:p>
    <w:p w:rsidR="004D4E8D" w:rsidRDefault="004D4E8D" w:rsidP="004D4E8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Вовлечение учащихся в кружки, секции и другие творческие объединения</w:t>
      </w:r>
    </w:p>
    <w:p w:rsidR="004D4E8D" w:rsidRDefault="004D4E8D" w:rsidP="004D4E8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Организация ежедневного </w:t>
      </w:r>
      <w:proofErr w:type="gramStart"/>
      <w:r>
        <w:t>контроля за</w:t>
      </w:r>
      <w:proofErr w:type="gramEnd"/>
      <w:r>
        <w:t xml:space="preserve"> пропусками уроков учащихся, посещения учащимися школьных и классных мероприятий</w:t>
      </w:r>
    </w:p>
    <w:p w:rsidR="004D4E8D" w:rsidRDefault="004D4E8D" w:rsidP="004D4E8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Организация обследования усл</w:t>
      </w:r>
      <w:r w:rsidR="002A214F">
        <w:t xml:space="preserve">овий жизни </w:t>
      </w:r>
      <w:r>
        <w:t xml:space="preserve"> детей, находящихся под опекой</w:t>
      </w:r>
    </w:p>
    <w:p w:rsidR="004D4E8D" w:rsidRDefault="004D4E8D" w:rsidP="004D4E8D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t xml:space="preserve">     Классные руководители   и  учителя    </w:t>
      </w:r>
      <w:r w:rsidR="00FC79B5">
        <w:t xml:space="preserve">проводят </w:t>
      </w:r>
      <w:r>
        <w:t xml:space="preserve"> беседы с родителями о посещаемости и других проблемах их детей, составляют свои планы по профилактике безнадзорности и правонарушений, классы также принимают участие в реализации общешкольного плана воспитательной работы. Все мероприятия направлены на привитие интереса к учению, воспитание человека-гражданина, привлечение учеников к делам и жизни школы, хутора, района. </w:t>
      </w:r>
    </w:p>
    <w:p w:rsidR="004D4E8D" w:rsidRDefault="00FC79B5" w:rsidP="004D4E8D">
      <w:pPr>
        <w:tabs>
          <w:tab w:val="left" w:pos="360"/>
        </w:tabs>
        <w:spacing w:line="216" w:lineRule="auto"/>
      </w:pPr>
      <w:r>
        <w:tab/>
        <w:t xml:space="preserve">В мае </w:t>
      </w:r>
      <w:r w:rsidR="004D4E8D">
        <w:t xml:space="preserve"> </w:t>
      </w:r>
      <w:r>
        <w:t>2011г</w:t>
      </w:r>
      <w:r w:rsidR="004D4E8D">
        <w:t xml:space="preserve">. проведено общешкольное родительское собрание по знакомству с </w:t>
      </w:r>
      <w:r>
        <w:t xml:space="preserve"> Обращением Главного государственного инспектора безопасности дорожного движения по Ростовской области, родителям еще раз рассказали об Областном </w:t>
      </w:r>
      <w:r w:rsidR="004D4E8D">
        <w:t>Закон</w:t>
      </w:r>
      <w:r>
        <w:t>е</w:t>
      </w:r>
      <w:r w:rsidR="004D4E8D">
        <w:t xml:space="preserve">  №347 от 16.12.2009г.  </w:t>
      </w:r>
      <w:r w:rsidR="004D4E8D">
        <w:rPr>
          <w:b/>
        </w:rPr>
        <w:t xml:space="preserve">«О внесении изменений  в Областной Закон  «Об административных правонарушениях». </w:t>
      </w:r>
    </w:p>
    <w:p w:rsidR="004D4E8D" w:rsidRDefault="004D4E8D" w:rsidP="004D4E8D">
      <w:pPr>
        <w:ind w:firstLine="360"/>
        <w:jc w:val="both"/>
      </w:pPr>
      <w:r>
        <w:t>Хочется отметить, что работа в нашей школе по данному направлению проводится в течени</w:t>
      </w:r>
      <w:proofErr w:type="gramStart"/>
      <w:r>
        <w:t>и</w:t>
      </w:r>
      <w:proofErr w:type="gramEnd"/>
      <w:r>
        <w:t xml:space="preserve"> года и имеет положительный результат: в школе нет учащихся, состоящих на учете в КДН и ППДН </w:t>
      </w:r>
      <w:proofErr w:type="spellStart"/>
      <w:r>
        <w:t>Белокалитвинского</w:t>
      </w:r>
      <w:proofErr w:type="spellEnd"/>
      <w:r>
        <w:t xml:space="preserve"> района.</w:t>
      </w:r>
    </w:p>
    <w:p w:rsidR="004D4E8D" w:rsidRDefault="004D4E8D" w:rsidP="004D4E8D">
      <w:pPr>
        <w:ind w:firstLine="360"/>
        <w:jc w:val="both"/>
      </w:pPr>
      <w:r>
        <w:t xml:space="preserve">Проводится работа по </w:t>
      </w:r>
      <w:r>
        <w:rPr>
          <w:b/>
        </w:rPr>
        <w:t xml:space="preserve">правовому просвещению учащихся. </w:t>
      </w:r>
      <w:r>
        <w:t xml:space="preserve">В школе работает уполномоченный по правам защиты детей – </w:t>
      </w:r>
      <w:r w:rsidR="00A93ABE">
        <w:t>Ткаченко Е.К.</w:t>
      </w:r>
      <w:r>
        <w:t>.  Постоянно ведется разъяснительная работа с родителями и учащимися о правах и обязанностях участников образовательного процесса.</w:t>
      </w:r>
    </w:p>
    <w:p w:rsidR="004D4E8D" w:rsidRDefault="004D4E8D" w:rsidP="004D4E8D">
      <w:pPr>
        <w:jc w:val="both"/>
      </w:pPr>
      <w:r>
        <w:tab/>
      </w:r>
      <w:proofErr w:type="gramStart"/>
      <w:r>
        <w:t>Сегодня,  ученическое с/у - это, прежде всего, работа комиссий: учебной, трудовой, культмассовой, спортивной, информационной, правовой.</w:t>
      </w:r>
      <w:proofErr w:type="gramEnd"/>
      <w:r>
        <w:t xml:space="preserve"> Они планируют и организуют деятельность учащихся по конкретно</w:t>
      </w:r>
      <w:r>
        <w:softHyphen/>
      </w:r>
      <w:r>
        <w:rPr>
          <w:w w:val="77"/>
        </w:rPr>
        <w:t xml:space="preserve">му  </w:t>
      </w:r>
      <w:r>
        <w:t xml:space="preserve">направлению, организуют и оценивают результаты соревнования: учащихся в общественно полезной и </w:t>
      </w:r>
      <w:proofErr w:type="spellStart"/>
      <w:r>
        <w:t>досуговой</w:t>
      </w:r>
      <w:proofErr w:type="spellEnd"/>
      <w:r>
        <w:t xml:space="preserve">  деятельности.</w:t>
      </w:r>
    </w:p>
    <w:p w:rsidR="004D4E8D" w:rsidRDefault="004D4E8D" w:rsidP="004D4E8D">
      <w:pPr>
        <w:ind w:firstLine="708"/>
        <w:jc w:val="both"/>
      </w:pPr>
      <w:r>
        <w:t>Участвуя в работе органов школьного самоуправления, учащие</w:t>
      </w:r>
      <w:r>
        <w:softHyphen/>
        <w:t xml:space="preserve">ся приобретают целый ряд привычек и навыков, умений и знаний. У них развиваются определенные нравственные качества и черты характера. </w:t>
      </w:r>
    </w:p>
    <w:p w:rsidR="004D4E8D" w:rsidRDefault="004D4E8D" w:rsidP="004D4E8D">
      <w:pPr>
        <w:jc w:val="both"/>
        <w:rPr>
          <w:i/>
        </w:rPr>
      </w:pPr>
      <w:r>
        <w:rPr>
          <w:i/>
        </w:rPr>
        <w:lastRenderedPageBreak/>
        <w:t xml:space="preserve">Члены самоуправления участвовали  в подготовке классных и школьных мероприятий: </w:t>
      </w:r>
    </w:p>
    <w:p w:rsidR="004D4E8D" w:rsidRDefault="004D4E8D" w:rsidP="004D4E8D">
      <w:pPr>
        <w:pStyle w:val="a3"/>
        <w:numPr>
          <w:ilvl w:val="0"/>
          <w:numId w:val="8"/>
        </w:numPr>
        <w:jc w:val="both"/>
      </w:pPr>
      <w:r>
        <w:t xml:space="preserve">Подготовка к Новому году </w:t>
      </w:r>
    </w:p>
    <w:p w:rsidR="004D4E8D" w:rsidRDefault="004D4E8D" w:rsidP="004D4E8D">
      <w:pPr>
        <w:pStyle w:val="a3"/>
        <w:numPr>
          <w:ilvl w:val="0"/>
          <w:numId w:val="8"/>
        </w:numPr>
        <w:jc w:val="both"/>
      </w:pPr>
      <w:r>
        <w:t>Акция «Посылка неизвестному другу»</w:t>
      </w:r>
    </w:p>
    <w:p w:rsidR="004D4E8D" w:rsidRDefault="004D4E8D" w:rsidP="004D4E8D">
      <w:pPr>
        <w:pStyle w:val="a3"/>
        <w:numPr>
          <w:ilvl w:val="0"/>
          <w:numId w:val="8"/>
        </w:numPr>
        <w:jc w:val="both"/>
      </w:pPr>
      <w:r>
        <w:t>По</w:t>
      </w:r>
      <w:r w:rsidR="00FD7943">
        <w:t>дготовка и проведение Дня</w:t>
      </w:r>
      <w:proofErr w:type="gramStart"/>
      <w:r w:rsidR="00FD7943">
        <w:t xml:space="preserve">  С</w:t>
      </w:r>
      <w:proofErr w:type="gramEnd"/>
      <w:r w:rsidR="00FD7943">
        <w:t xml:space="preserve">в. Валентина </w:t>
      </w:r>
    </w:p>
    <w:p w:rsidR="004D4E8D" w:rsidRDefault="00FD7943" w:rsidP="004D4E8D">
      <w:pPr>
        <w:pStyle w:val="a3"/>
        <w:numPr>
          <w:ilvl w:val="0"/>
          <w:numId w:val="8"/>
        </w:numPr>
        <w:jc w:val="both"/>
      </w:pPr>
      <w:r>
        <w:t>Участие в митинге и концерте</w:t>
      </w:r>
      <w:proofErr w:type="gramStart"/>
      <w:r>
        <w:t xml:space="preserve">  ,</w:t>
      </w:r>
      <w:proofErr w:type="gramEnd"/>
      <w:r>
        <w:t xml:space="preserve"> посвященном 66</w:t>
      </w:r>
      <w:r w:rsidR="004D4E8D">
        <w:t>-</w:t>
      </w:r>
      <w:r>
        <w:t xml:space="preserve">годовщине Великой </w:t>
      </w:r>
      <w:r w:rsidR="004D4E8D">
        <w:t xml:space="preserve"> Победы</w:t>
      </w:r>
    </w:p>
    <w:p w:rsidR="004D4E8D" w:rsidRDefault="004D4E8D" w:rsidP="004D4E8D">
      <w:pPr>
        <w:pStyle w:val="a3"/>
        <w:numPr>
          <w:ilvl w:val="0"/>
          <w:numId w:val="8"/>
        </w:numPr>
        <w:jc w:val="both"/>
      </w:pPr>
      <w:r>
        <w:t>Участие в рейдах по школе</w:t>
      </w:r>
    </w:p>
    <w:p w:rsidR="004D4E8D" w:rsidRDefault="004D4E8D" w:rsidP="004D4E8D">
      <w:pPr>
        <w:jc w:val="both"/>
      </w:pPr>
      <w:r>
        <w:rPr>
          <w:b/>
        </w:rPr>
        <w:t xml:space="preserve"> </w:t>
      </w:r>
      <w:r>
        <w:t xml:space="preserve"> </w:t>
      </w:r>
      <w:r>
        <w:rPr>
          <w:sz w:val="28"/>
          <w:szCs w:val="28"/>
        </w:rPr>
        <w:t xml:space="preserve">   </w:t>
      </w:r>
      <w:r>
        <w:t xml:space="preserve">Большое внимание во внеклассной работе уделяется </w:t>
      </w:r>
      <w:r>
        <w:rPr>
          <w:b/>
        </w:rPr>
        <w:t>профориентации и выбору профессий.</w:t>
      </w:r>
      <w:r>
        <w:t xml:space="preserve"> </w:t>
      </w:r>
    </w:p>
    <w:p w:rsidR="004D4E8D" w:rsidRDefault="004D4E8D" w:rsidP="004D4E8D">
      <w:pPr>
        <w:ind w:firstLine="360"/>
        <w:jc w:val="both"/>
        <w:rPr>
          <w:lang w:bidi="he-IL"/>
        </w:rPr>
      </w:pPr>
      <w:r>
        <w:t xml:space="preserve">Проводятся внеклассные мероприятия по </w:t>
      </w:r>
      <w:r>
        <w:rPr>
          <w:lang w:bidi="he-IL"/>
        </w:rPr>
        <w:t xml:space="preserve">профориентации учащихся, с помощью которых реализуются следующие </w:t>
      </w:r>
      <w:r>
        <w:rPr>
          <w:b/>
          <w:lang w:bidi="he-IL"/>
        </w:rPr>
        <w:t>цели и задачи</w:t>
      </w:r>
      <w:r>
        <w:rPr>
          <w:lang w:bidi="he-IL"/>
        </w:rPr>
        <w:t>:</w:t>
      </w:r>
    </w:p>
    <w:p w:rsidR="004D4E8D" w:rsidRDefault="004D4E8D" w:rsidP="004D4E8D">
      <w:pPr>
        <w:pStyle w:val="a8"/>
        <w:numPr>
          <w:ilvl w:val="0"/>
          <w:numId w:val="9"/>
        </w:numPr>
        <w:ind w:right="76"/>
        <w:jc w:val="both"/>
      </w:pPr>
      <w:r>
        <w:t xml:space="preserve"> активизировать процесс профессио</w:t>
      </w:r>
      <w:r>
        <w:softHyphen/>
        <w:t>нального самоопределения учащихся за счет специальной организации их дея</w:t>
      </w:r>
      <w:r>
        <w:softHyphen/>
        <w:t>тельности, включающей получение зна</w:t>
      </w:r>
      <w:r>
        <w:softHyphen/>
        <w:t xml:space="preserve">ний о себе, о мире профессионального труда; </w:t>
      </w:r>
    </w:p>
    <w:p w:rsidR="004D4E8D" w:rsidRDefault="004D4E8D" w:rsidP="004D4E8D">
      <w:pPr>
        <w:pStyle w:val="a8"/>
        <w:numPr>
          <w:ilvl w:val="0"/>
          <w:numId w:val="9"/>
        </w:numPr>
        <w:ind w:right="76"/>
        <w:jc w:val="both"/>
      </w:pPr>
      <w:r>
        <w:t xml:space="preserve"> развить у учащихся способности к профессиональной адаптации в современ</w:t>
      </w:r>
      <w:r>
        <w:softHyphen/>
        <w:t xml:space="preserve">ных социально-экономических условиях.  </w:t>
      </w:r>
    </w:p>
    <w:p w:rsidR="004D4E8D" w:rsidRDefault="004D4E8D" w:rsidP="004D4E8D">
      <w:pPr>
        <w:pStyle w:val="a8"/>
        <w:numPr>
          <w:ilvl w:val="0"/>
          <w:numId w:val="9"/>
        </w:numPr>
        <w:ind w:right="206"/>
        <w:jc w:val="both"/>
      </w:pPr>
      <w:r>
        <w:t>сформировать положительное отно</w:t>
      </w:r>
      <w:r>
        <w:softHyphen/>
        <w:t>шение учащегося к самому себе, осозна</w:t>
      </w:r>
      <w:r>
        <w:softHyphen/>
        <w:t>ние им своей индивидуальности, чувство уверенности в своих силах, применитель</w:t>
      </w:r>
      <w:r>
        <w:softHyphen/>
        <w:t>но к самореализации в будущей профес</w:t>
      </w:r>
      <w:r>
        <w:softHyphen/>
        <w:t xml:space="preserve">сии; </w:t>
      </w:r>
    </w:p>
    <w:p w:rsidR="004D4E8D" w:rsidRDefault="004D4E8D" w:rsidP="004D4E8D">
      <w:pPr>
        <w:pStyle w:val="a8"/>
        <w:numPr>
          <w:ilvl w:val="0"/>
          <w:numId w:val="9"/>
        </w:numPr>
        <w:ind w:right="206"/>
        <w:jc w:val="both"/>
      </w:pPr>
      <w:r>
        <w:t xml:space="preserve"> ознакомить со спецификой профессиональной деятельности и новыми фор</w:t>
      </w:r>
      <w:r>
        <w:softHyphen/>
        <w:t>мами организации труда в условиях ры</w:t>
      </w:r>
      <w:r>
        <w:softHyphen/>
        <w:t>ночных отношений и конкуренции кад</w:t>
      </w:r>
      <w:r>
        <w:softHyphen/>
        <w:t xml:space="preserve">ров; </w:t>
      </w:r>
    </w:p>
    <w:p w:rsidR="004D4E8D" w:rsidRDefault="004D4E8D" w:rsidP="004D4E8D">
      <w:pPr>
        <w:pStyle w:val="a8"/>
        <w:numPr>
          <w:ilvl w:val="0"/>
          <w:numId w:val="9"/>
        </w:numPr>
        <w:ind w:right="273"/>
        <w:jc w:val="both"/>
      </w:pPr>
      <w:r>
        <w:t xml:space="preserve"> оказать учащимся помощь в соотне</w:t>
      </w:r>
      <w:r>
        <w:softHyphen/>
        <w:t>сении их интересов, склонностей и спо</w:t>
      </w:r>
      <w:r>
        <w:softHyphen/>
        <w:t>собностей с требованиями профессио</w:t>
      </w:r>
      <w:r>
        <w:softHyphen/>
        <w:t xml:space="preserve">нальной деятельности. </w:t>
      </w:r>
    </w:p>
    <w:p w:rsidR="004D4E8D" w:rsidRDefault="004D4E8D" w:rsidP="004D4E8D">
      <w:pPr>
        <w:pStyle w:val="a8"/>
        <w:ind w:left="360" w:right="273"/>
        <w:jc w:val="both"/>
      </w:pPr>
      <w:r>
        <w:t xml:space="preserve">  </w:t>
      </w:r>
    </w:p>
    <w:p w:rsidR="004D4E8D" w:rsidRDefault="000272C5" w:rsidP="004D4E8D">
      <w:pPr>
        <w:pStyle w:val="a8"/>
        <w:ind w:right="206" w:firstLine="360"/>
        <w:jc w:val="both"/>
      </w:pPr>
      <w:r>
        <w:t>В</w:t>
      </w:r>
      <w:r w:rsidR="004D4E8D">
        <w:t xml:space="preserve"> школе  проведена декада </w:t>
      </w:r>
      <w:proofErr w:type="spellStart"/>
      <w:r w:rsidR="004D4E8D">
        <w:t>профориентационной</w:t>
      </w:r>
      <w:proofErr w:type="spellEnd"/>
      <w:r w:rsidR="004D4E8D">
        <w:t xml:space="preserve"> работы, в которой приняли участие ученики </w:t>
      </w:r>
      <w:r>
        <w:t>1-9</w:t>
      </w:r>
      <w:r w:rsidR="004D4E8D">
        <w:t xml:space="preserve"> кл</w:t>
      </w:r>
      <w:r>
        <w:t>ассов</w:t>
      </w:r>
      <w:r w:rsidR="004D4E8D">
        <w:t xml:space="preserve">. </w:t>
      </w:r>
    </w:p>
    <w:p w:rsidR="004D4E8D" w:rsidRDefault="004D4E8D" w:rsidP="004D4E8D">
      <w:pPr>
        <w:pStyle w:val="a8"/>
        <w:ind w:right="206"/>
        <w:jc w:val="both"/>
      </w:pPr>
      <w:r>
        <w:t xml:space="preserve">Проведены мероприятия по плану </w:t>
      </w:r>
    </w:p>
    <w:p w:rsidR="004D4E8D" w:rsidRDefault="004D4E8D" w:rsidP="004D4E8D">
      <w:pPr>
        <w:numPr>
          <w:ilvl w:val="0"/>
          <w:numId w:val="10"/>
        </w:numPr>
      </w:pPr>
      <w:r>
        <w:t xml:space="preserve">Проведение </w:t>
      </w:r>
      <w:proofErr w:type="spellStart"/>
      <w:r>
        <w:t>профориентационной</w:t>
      </w:r>
      <w:proofErr w:type="spellEnd"/>
      <w:r>
        <w:t xml:space="preserve"> акции в рамках </w:t>
      </w:r>
      <w:proofErr w:type="spellStart"/>
      <w:r>
        <w:t>профориентационной</w:t>
      </w:r>
      <w:proofErr w:type="spellEnd"/>
      <w:r>
        <w:t xml:space="preserve"> декады – конкурс плакатов (баннеров) на тему «Я в </w:t>
      </w:r>
      <w:r>
        <w:rPr>
          <w:color w:val="000000"/>
          <w:spacing w:val="-1"/>
        </w:rPr>
        <w:t>рабочие пойду</w:t>
      </w:r>
      <w:r>
        <w:t xml:space="preserve">». </w:t>
      </w:r>
    </w:p>
    <w:p w:rsidR="004D4E8D" w:rsidRDefault="000272C5" w:rsidP="004D4E8D">
      <w:pPr>
        <w:numPr>
          <w:ilvl w:val="0"/>
          <w:numId w:val="10"/>
        </w:numPr>
      </w:pPr>
      <w:proofErr w:type="gramStart"/>
      <w:r>
        <w:t>ПЛ</w:t>
      </w:r>
      <w:proofErr w:type="gramEnd"/>
      <w:r>
        <w:t xml:space="preserve"> № 103</w:t>
      </w:r>
      <w:r w:rsidR="004D4E8D">
        <w:t xml:space="preserve"> </w:t>
      </w:r>
    </w:p>
    <w:p w:rsidR="004D4E8D" w:rsidRDefault="004D4E8D" w:rsidP="004D4E8D">
      <w:pPr>
        <w:pStyle w:val="a8"/>
        <w:numPr>
          <w:ilvl w:val="0"/>
          <w:numId w:val="10"/>
        </w:numPr>
        <w:ind w:right="206"/>
        <w:jc w:val="both"/>
      </w:pPr>
      <w:r>
        <w:t xml:space="preserve">ГОУ НПО ПУ  № 90 </w:t>
      </w:r>
    </w:p>
    <w:p w:rsidR="000272C5" w:rsidRDefault="000272C5" w:rsidP="004D4E8D">
      <w:pPr>
        <w:pStyle w:val="a8"/>
        <w:numPr>
          <w:ilvl w:val="0"/>
          <w:numId w:val="10"/>
        </w:numPr>
        <w:ind w:right="206"/>
        <w:jc w:val="both"/>
      </w:pPr>
      <w:r>
        <w:t>Диспут «Выбор профессии – это серьезно»</w:t>
      </w:r>
    </w:p>
    <w:p w:rsidR="000272C5" w:rsidRDefault="000272C5" w:rsidP="004D4E8D">
      <w:pPr>
        <w:pStyle w:val="a8"/>
        <w:numPr>
          <w:ilvl w:val="0"/>
          <w:numId w:val="10"/>
        </w:numPr>
        <w:ind w:right="206"/>
        <w:jc w:val="both"/>
      </w:pPr>
      <w:r>
        <w:t>Экскурсии на рабочие места своих родителей АК «Золотой телец»</w:t>
      </w:r>
    </w:p>
    <w:p w:rsidR="000272C5" w:rsidRDefault="000272C5" w:rsidP="004D4E8D">
      <w:pPr>
        <w:pStyle w:val="a8"/>
        <w:numPr>
          <w:ilvl w:val="0"/>
          <w:numId w:val="10"/>
        </w:numPr>
        <w:ind w:right="206"/>
        <w:jc w:val="both"/>
      </w:pPr>
      <w:r>
        <w:t xml:space="preserve">Деловая игра «Все работы хороши» </w:t>
      </w:r>
    </w:p>
    <w:p w:rsidR="004D4E8D" w:rsidRDefault="004D4E8D" w:rsidP="004D4E8D">
      <w:pPr>
        <w:ind w:firstLine="540"/>
        <w:jc w:val="both"/>
      </w:pPr>
      <w:r>
        <w:t xml:space="preserve">В рамках реализации выполнения Федеральной целевой </w:t>
      </w:r>
      <w:r>
        <w:rPr>
          <w:b/>
        </w:rPr>
        <w:t>программы «Повышение безопасности дорожного движения в 2006-2012 годах»</w:t>
      </w:r>
      <w:r w:rsidR="002C55AA">
        <w:t xml:space="preserve">, в 2010 </w:t>
      </w:r>
      <w:r>
        <w:t>-1</w:t>
      </w:r>
      <w:r w:rsidR="002C55AA">
        <w:t>1</w:t>
      </w:r>
      <w:r>
        <w:t xml:space="preserve"> </w:t>
      </w:r>
      <w:proofErr w:type="spellStart"/>
      <w:r>
        <w:t>уч.г</w:t>
      </w:r>
      <w:proofErr w:type="spellEnd"/>
      <w:r>
        <w:t>. проведены мероприятия по предупреждению травматизма и БДД</w:t>
      </w:r>
    </w:p>
    <w:p w:rsidR="004D4E8D" w:rsidRDefault="004D4E8D" w:rsidP="004D4E8D">
      <w:pPr>
        <w:ind w:firstLine="540"/>
        <w:jc w:val="both"/>
        <w:rPr>
          <w:bCs/>
        </w:rPr>
      </w:pPr>
      <w:r>
        <w:rPr>
          <w:bCs/>
        </w:rPr>
        <w:t>В ходе проведения</w:t>
      </w:r>
      <w:r w:rsidR="002C55AA">
        <w:rPr>
          <w:bCs/>
        </w:rPr>
        <w:t xml:space="preserve"> Всероссийской акции «Внимание, дети!»,  декадников </w:t>
      </w:r>
      <w:r>
        <w:rPr>
          <w:bCs/>
        </w:rPr>
        <w:t>«Дорога и дети»</w:t>
      </w:r>
      <w:r w:rsidR="002C55AA">
        <w:rPr>
          <w:bCs/>
        </w:rPr>
        <w:t>, «Безопасность на дорогах ради безопасности жизни», «Водитель, пешеход – соблюдай правила дорожного движения»</w:t>
      </w:r>
      <w:r>
        <w:rPr>
          <w:bCs/>
        </w:rPr>
        <w:t xml:space="preserve"> среди учащихся проводилась работа по формированию навыка безопасного поведения на дорогах. </w:t>
      </w:r>
      <w:r w:rsidR="002C55AA">
        <w:rPr>
          <w:bCs/>
        </w:rPr>
        <w:t>На лето и период летней  оздоровительной компании был составлен план мероприятий по профилактике ДДТТ.</w:t>
      </w:r>
    </w:p>
    <w:p w:rsidR="004D4E8D" w:rsidRDefault="004D4E8D" w:rsidP="004D4E8D">
      <w:pPr>
        <w:ind w:firstLine="540"/>
        <w:jc w:val="both"/>
        <w:rPr>
          <w:bCs/>
        </w:rPr>
      </w:pPr>
      <w:r>
        <w:rPr>
          <w:bCs/>
        </w:rPr>
        <w:t xml:space="preserve">Члены отряда ЮИД </w:t>
      </w:r>
      <w:proofErr w:type="gramStart"/>
      <w:r>
        <w:rPr>
          <w:bCs/>
        </w:rPr>
        <w:t>под</w:t>
      </w:r>
      <w:proofErr w:type="gramEnd"/>
      <w:r>
        <w:rPr>
          <w:bCs/>
        </w:rPr>
        <w:t xml:space="preserve"> рук. </w:t>
      </w:r>
      <w:r w:rsidR="002C55AA">
        <w:rPr>
          <w:bCs/>
        </w:rPr>
        <w:t>Тереховой Т</w:t>
      </w:r>
      <w:r>
        <w:rPr>
          <w:bCs/>
        </w:rPr>
        <w:t xml:space="preserve">.Н. </w:t>
      </w:r>
      <w:r w:rsidR="002C55AA">
        <w:rPr>
          <w:bCs/>
        </w:rPr>
        <w:t>провели мероприятие для 1 класса  «Посвящение в пешеходы», а так же посещали детский сад, где проводили игры с малышами, в ходе которых ребята – малыши закрепляли знания по ПДД</w:t>
      </w:r>
      <w:r>
        <w:rPr>
          <w:bCs/>
        </w:rPr>
        <w:t>.</w:t>
      </w:r>
    </w:p>
    <w:p w:rsidR="004D4E8D" w:rsidRDefault="005C551F" w:rsidP="004D4E8D">
      <w:pPr>
        <w:ind w:firstLine="540"/>
        <w:jc w:val="both"/>
        <w:rPr>
          <w:bCs/>
        </w:rPr>
      </w:pPr>
      <w:r>
        <w:rPr>
          <w:bCs/>
        </w:rPr>
        <w:t xml:space="preserve">В апреле в </w:t>
      </w:r>
      <w:r w:rsidR="004D4E8D">
        <w:rPr>
          <w:bCs/>
        </w:rPr>
        <w:t xml:space="preserve"> школ</w:t>
      </w:r>
      <w:r>
        <w:rPr>
          <w:bCs/>
        </w:rPr>
        <w:t xml:space="preserve">е  проведен </w:t>
      </w:r>
      <w:r w:rsidR="004D4E8D">
        <w:rPr>
          <w:bCs/>
        </w:rPr>
        <w:t xml:space="preserve"> конкурс «Безопасное колесо», </w:t>
      </w:r>
      <w:r>
        <w:rPr>
          <w:bCs/>
        </w:rPr>
        <w:t>в котором приняли участие все ученики школы. Ребята показали хорошие знания в ПДД, вождении велосипеда, назначении дорожных знаков, оказании первой мед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омощи. </w:t>
      </w:r>
      <w:r w:rsidR="004D4E8D">
        <w:rPr>
          <w:bCs/>
        </w:rPr>
        <w:t xml:space="preserve">В каждом классе перед уходом на каникулы проведены </w:t>
      </w:r>
      <w:r>
        <w:rPr>
          <w:bCs/>
        </w:rPr>
        <w:t xml:space="preserve">зачетные уроки по ПДД, </w:t>
      </w:r>
      <w:r w:rsidR="004D4E8D">
        <w:rPr>
          <w:bCs/>
        </w:rPr>
        <w:t xml:space="preserve">беседы по БДД. </w:t>
      </w:r>
    </w:p>
    <w:p w:rsidR="004D4E8D" w:rsidRDefault="004D4E8D" w:rsidP="004D4E8D">
      <w:pPr>
        <w:pStyle w:val="a8"/>
        <w:ind w:firstLine="360"/>
        <w:jc w:val="both"/>
      </w:pPr>
      <w:r>
        <w:t xml:space="preserve">Реальную возможность выбора своего пути дает ребенку </w:t>
      </w:r>
      <w:r>
        <w:rPr>
          <w:b/>
        </w:rPr>
        <w:t>дополнительное обра</w:t>
      </w:r>
      <w:r>
        <w:rPr>
          <w:b/>
        </w:rPr>
        <w:softHyphen/>
        <w:t>зование:</w:t>
      </w:r>
      <w:r>
        <w:t xml:space="preserve"> именно оно позволяет создавать оптимальные условия для развития твор</w:t>
      </w:r>
      <w:r>
        <w:softHyphen/>
        <w:t>ческих интересов детей</w:t>
      </w:r>
      <w:proofErr w:type="gramStart"/>
      <w:r w:rsidR="005C551F">
        <w:t>.</w:t>
      </w:r>
      <w:r>
        <w:t xml:space="preserve">. </w:t>
      </w:r>
      <w:proofErr w:type="gramEnd"/>
      <w:r>
        <w:t>На базе школы в новом учебном году ор</w:t>
      </w:r>
      <w:r>
        <w:softHyphen/>
        <w:t xml:space="preserve">ганизовано </w:t>
      </w:r>
      <w:r w:rsidR="005C551F">
        <w:rPr>
          <w:b/>
        </w:rPr>
        <w:t>5</w:t>
      </w:r>
      <w:r>
        <w:rPr>
          <w:b/>
        </w:rPr>
        <w:t xml:space="preserve"> кружков</w:t>
      </w:r>
      <w:r w:rsidR="005C551F">
        <w:rPr>
          <w:b/>
        </w:rPr>
        <w:t>.</w:t>
      </w:r>
      <w:r>
        <w:t xml:space="preserve"> </w:t>
      </w:r>
    </w:p>
    <w:p w:rsidR="004D4E8D" w:rsidRDefault="004D4E8D" w:rsidP="004D4E8D">
      <w:pPr>
        <w:pStyle w:val="a8"/>
        <w:ind w:right="206" w:firstLine="708"/>
        <w:jc w:val="both"/>
      </w:pPr>
      <w:r>
        <w:t>Хочется отметить работу кружков:</w:t>
      </w:r>
    </w:p>
    <w:p w:rsidR="004D4E8D" w:rsidRDefault="00825F93" w:rsidP="004D4E8D">
      <w:pPr>
        <w:pStyle w:val="a8"/>
        <w:numPr>
          <w:ilvl w:val="0"/>
          <w:numId w:val="11"/>
        </w:numPr>
        <w:ind w:right="206"/>
        <w:jc w:val="both"/>
      </w:pPr>
      <w:proofErr w:type="spellStart"/>
      <w:r>
        <w:t>Свеколкина</w:t>
      </w:r>
      <w:proofErr w:type="spellEnd"/>
      <w:r>
        <w:t xml:space="preserve"> С.В.  с ребятами из фольклорно-хорового кружка </w:t>
      </w:r>
      <w:r w:rsidR="004D4E8D">
        <w:t xml:space="preserve"> участвовали в</w:t>
      </w:r>
      <w:r>
        <w:t>о всех праздничных мероприятиях школы.</w:t>
      </w:r>
    </w:p>
    <w:p w:rsidR="004D4E8D" w:rsidRDefault="004D4E8D" w:rsidP="004D4E8D">
      <w:pPr>
        <w:pStyle w:val="a8"/>
        <w:numPr>
          <w:ilvl w:val="0"/>
          <w:numId w:val="11"/>
        </w:numPr>
        <w:ind w:right="206"/>
        <w:jc w:val="both"/>
      </w:pPr>
      <w:r>
        <w:t xml:space="preserve"> к этим же мероприятиям помогала готовиться рук.</w:t>
      </w:r>
      <w:r w:rsidR="00825F93">
        <w:t xml:space="preserve"> Кружка «Художественное слово»</w:t>
      </w:r>
      <w:r>
        <w:t xml:space="preserve"> </w:t>
      </w:r>
      <w:r w:rsidR="00825F93">
        <w:lastRenderedPageBreak/>
        <w:t>Ткаченко Е.К.</w:t>
      </w:r>
      <w:r>
        <w:t xml:space="preserve"> </w:t>
      </w:r>
    </w:p>
    <w:p w:rsidR="004D4E8D" w:rsidRDefault="004D4E8D" w:rsidP="004D4E8D">
      <w:pPr>
        <w:pStyle w:val="a8"/>
        <w:numPr>
          <w:ilvl w:val="0"/>
          <w:numId w:val="11"/>
        </w:numPr>
        <w:ind w:right="206"/>
        <w:jc w:val="both"/>
      </w:pPr>
      <w:r>
        <w:t>Кружок «</w:t>
      </w:r>
      <w:r w:rsidR="00825F93">
        <w:t xml:space="preserve">Очумелые </w:t>
      </w:r>
      <w:r>
        <w:t xml:space="preserve"> ру</w:t>
      </w:r>
      <w:r w:rsidR="00825F93">
        <w:t>ч</w:t>
      </w:r>
      <w:r>
        <w:t xml:space="preserve">ки» </w:t>
      </w:r>
      <w:r w:rsidR="00825F93">
        <w:t>Терехова Т</w:t>
      </w:r>
      <w:r>
        <w:t>.</w:t>
      </w:r>
      <w:r w:rsidR="00825F93">
        <w:t xml:space="preserve">Н. подготовили выставку </w:t>
      </w:r>
      <w:r>
        <w:t xml:space="preserve"> работ,</w:t>
      </w:r>
      <w:r w:rsidR="00C03D10">
        <w:t xml:space="preserve"> а также отправили свои сувениры в центр реабилитации в </w:t>
      </w:r>
      <w:proofErr w:type="gramStart"/>
      <w:r w:rsidR="00C03D10">
        <w:t>г</w:t>
      </w:r>
      <w:proofErr w:type="gramEnd"/>
      <w:r w:rsidR="00C03D10">
        <w:t xml:space="preserve">. Белая Калитва. </w:t>
      </w:r>
    </w:p>
    <w:p w:rsidR="009A2FBE" w:rsidRDefault="009A2FBE" w:rsidP="004D4E8D">
      <w:pPr>
        <w:pStyle w:val="a8"/>
        <w:numPr>
          <w:ilvl w:val="0"/>
          <w:numId w:val="11"/>
        </w:numPr>
        <w:ind w:right="206"/>
        <w:jc w:val="both"/>
      </w:pPr>
      <w:r>
        <w:t>Лисицына Г.А. Спортивная секция, где ребята активно отдыхали, разучивали новые игры</w:t>
      </w:r>
    </w:p>
    <w:p w:rsidR="00604BB0" w:rsidRDefault="009A2FBE" w:rsidP="004D4E8D">
      <w:pPr>
        <w:pStyle w:val="a8"/>
        <w:numPr>
          <w:ilvl w:val="0"/>
          <w:numId w:val="11"/>
        </w:numPr>
        <w:ind w:right="206"/>
        <w:jc w:val="both"/>
      </w:pPr>
      <w:r>
        <w:t>Фатеева С.А. кружок информатики, учащиеся  этого кружка помогали делать презентации к различным мероприятиям.</w:t>
      </w:r>
    </w:p>
    <w:p w:rsidR="009A2FBE" w:rsidRDefault="009A2FBE" w:rsidP="00604BB0">
      <w:pPr>
        <w:pStyle w:val="a8"/>
        <w:ind w:left="1428" w:right="206"/>
        <w:jc w:val="both"/>
      </w:pPr>
      <w:r>
        <w:t xml:space="preserve"> </w:t>
      </w:r>
    </w:p>
    <w:p w:rsidR="004D4E8D" w:rsidRDefault="004D4E8D" w:rsidP="004D4E8D">
      <w:pPr>
        <w:jc w:val="both"/>
      </w:pPr>
      <w:r>
        <w:tab/>
      </w:r>
      <w:r>
        <w:rPr>
          <w:b/>
        </w:rPr>
        <w:t xml:space="preserve">Каждый классный руководитель ведет </w:t>
      </w:r>
      <w:r w:rsidR="00334B9A">
        <w:rPr>
          <w:b/>
        </w:rPr>
        <w:t>папку классного руководителя</w:t>
      </w:r>
      <w:r>
        <w:rPr>
          <w:b/>
        </w:rPr>
        <w:t>,</w:t>
      </w:r>
      <w:r>
        <w:t xml:space="preserve"> в котором отражает работу с классом, родителями и другими участниками образовательного процесса. </w:t>
      </w:r>
      <w:r w:rsidR="00334B9A">
        <w:t xml:space="preserve">Папка </w:t>
      </w:r>
      <w:r>
        <w:t xml:space="preserve"> включает:</w:t>
      </w:r>
    </w:p>
    <w:p w:rsidR="004D4E8D" w:rsidRDefault="004D4E8D" w:rsidP="004D4E8D">
      <w:pPr>
        <w:numPr>
          <w:ilvl w:val="0"/>
          <w:numId w:val="13"/>
        </w:numPr>
        <w:jc w:val="both"/>
      </w:pPr>
      <w:r>
        <w:t xml:space="preserve">Социальный паспорт класса </w:t>
      </w:r>
    </w:p>
    <w:p w:rsidR="004D4E8D" w:rsidRDefault="004D4E8D" w:rsidP="004D4E8D">
      <w:pPr>
        <w:numPr>
          <w:ilvl w:val="0"/>
          <w:numId w:val="13"/>
        </w:numPr>
        <w:jc w:val="both"/>
      </w:pPr>
      <w:r>
        <w:t>База данных на учащихся</w:t>
      </w:r>
    </w:p>
    <w:p w:rsidR="004D4E8D" w:rsidRDefault="004D4E8D" w:rsidP="004D4E8D">
      <w:pPr>
        <w:numPr>
          <w:ilvl w:val="0"/>
          <w:numId w:val="13"/>
        </w:numPr>
        <w:jc w:val="both"/>
      </w:pPr>
      <w:r>
        <w:t xml:space="preserve">Характеристика класса </w:t>
      </w:r>
    </w:p>
    <w:p w:rsidR="004D4E8D" w:rsidRDefault="004D4E8D" w:rsidP="004D4E8D">
      <w:pPr>
        <w:numPr>
          <w:ilvl w:val="0"/>
          <w:numId w:val="13"/>
        </w:numPr>
        <w:jc w:val="both"/>
      </w:pPr>
      <w:r>
        <w:t xml:space="preserve">Работа с родителями </w:t>
      </w:r>
    </w:p>
    <w:p w:rsidR="004D4E8D" w:rsidRDefault="004D4E8D" w:rsidP="004D4E8D">
      <w:pPr>
        <w:numPr>
          <w:ilvl w:val="0"/>
          <w:numId w:val="13"/>
        </w:numPr>
        <w:jc w:val="both"/>
      </w:pPr>
      <w:r>
        <w:t xml:space="preserve">Работа с учителями предметниками </w:t>
      </w:r>
    </w:p>
    <w:p w:rsidR="004D4E8D" w:rsidRDefault="004D4E8D" w:rsidP="004D4E8D">
      <w:pPr>
        <w:numPr>
          <w:ilvl w:val="0"/>
          <w:numId w:val="13"/>
        </w:numPr>
        <w:jc w:val="both"/>
      </w:pPr>
      <w:r>
        <w:t xml:space="preserve">раздел «Диагностика» </w:t>
      </w:r>
    </w:p>
    <w:p w:rsidR="00334B9A" w:rsidRDefault="00334B9A" w:rsidP="00334B9A">
      <w:pPr>
        <w:ind w:left="720"/>
        <w:jc w:val="both"/>
      </w:pPr>
    </w:p>
    <w:p w:rsidR="004D4E8D" w:rsidRDefault="00187CA7" w:rsidP="004D4E8D">
      <w:pPr>
        <w:jc w:val="both"/>
      </w:pPr>
      <w:r>
        <w:t xml:space="preserve">     Б</w:t>
      </w:r>
      <w:r w:rsidR="004D4E8D">
        <w:t xml:space="preserve">ез </w:t>
      </w:r>
      <w:r w:rsidR="004D4E8D">
        <w:rPr>
          <w:b/>
        </w:rPr>
        <w:t>участия родителей</w:t>
      </w:r>
      <w:r w:rsidR="004D4E8D">
        <w:t xml:space="preserve"> в организации воспитательного процесса невозможно достичь высоких результатов. Поэтому работа с родителями занимает </w:t>
      </w:r>
      <w:proofErr w:type="gramStart"/>
      <w:r w:rsidR="004D4E8D">
        <w:t>в</w:t>
      </w:r>
      <w:proofErr w:type="gramEnd"/>
      <w:r w:rsidR="004D4E8D">
        <w:t xml:space="preserve"> </w:t>
      </w:r>
      <w:proofErr w:type="gramStart"/>
      <w:r w:rsidR="004D4E8D">
        <w:t>воспитательной</w:t>
      </w:r>
      <w:proofErr w:type="gramEnd"/>
      <w:r w:rsidR="004D4E8D">
        <w:t xml:space="preserve"> системы школы определенное место. </w:t>
      </w:r>
      <w:proofErr w:type="gramStart"/>
      <w:r>
        <w:t>Ц</w:t>
      </w:r>
      <w:r w:rsidR="004D4E8D">
        <w:t>ель</w:t>
      </w:r>
      <w:proofErr w:type="gramEnd"/>
      <w:r w:rsidR="004D4E8D">
        <w:t xml:space="preserve"> которой - вооружить родителей определенным минимумом пе</w:t>
      </w:r>
      <w:r w:rsidR="004D4E8D">
        <w:softHyphen/>
        <w:t>дагогических знаний, оказать им помощь в организации педагогического самообразования, в выработке умений и навыков по воспитанию детей.</w:t>
      </w:r>
    </w:p>
    <w:p w:rsidR="004D4E8D" w:rsidRDefault="004D4E8D" w:rsidP="004D4E8D">
      <w:pPr>
        <w:ind w:firstLine="708"/>
        <w:jc w:val="both"/>
      </w:pPr>
      <w:r>
        <w:t>Несомненно, работу с родителями стоит продолжать и совершенствовать, т.к. остаются родители равнодушные к школьным проблемам и жизни ребенка в стенах школы.</w:t>
      </w:r>
    </w:p>
    <w:p w:rsidR="004D4E8D" w:rsidRDefault="004D4E8D" w:rsidP="00D344B2">
      <w:pPr>
        <w:ind w:firstLine="708"/>
        <w:jc w:val="both"/>
      </w:pPr>
    </w:p>
    <w:p w:rsidR="004D4E8D" w:rsidRDefault="004D4E8D" w:rsidP="00D344B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 из анализа вос</w:t>
      </w:r>
      <w:r w:rsidR="00D344B2">
        <w:rPr>
          <w:b/>
          <w:sz w:val="28"/>
          <w:szCs w:val="28"/>
        </w:rPr>
        <w:t>питательной работы школы за 2010</w:t>
      </w:r>
      <w:r>
        <w:rPr>
          <w:b/>
          <w:sz w:val="28"/>
          <w:szCs w:val="28"/>
        </w:rPr>
        <w:t>-1</w:t>
      </w:r>
      <w:r w:rsidR="00D344B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уч</w:t>
      </w:r>
      <w:r w:rsidR="00D344B2">
        <w:rPr>
          <w:b/>
          <w:sz w:val="28"/>
          <w:szCs w:val="28"/>
        </w:rPr>
        <w:t>ебный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од.</w:t>
      </w:r>
    </w:p>
    <w:p w:rsidR="004D4E8D" w:rsidRDefault="004D4E8D" w:rsidP="004D4E8D">
      <w:pPr>
        <w:numPr>
          <w:ilvl w:val="0"/>
          <w:numId w:val="14"/>
        </w:numPr>
      </w:pPr>
      <w:r>
        <w:t>Цель и задачи воспитательной работы, которые р</w:t>
      </w:r>
      <w:r w:rsidR="00D344B2">
        <w:t>ешались на протяжении всего 2010</w:t>
      </w:r>
      <w:r>
        <w:t>-201</w:t>
      </w:r>
      <w:r w:rsidR="00D344B2">
        <w:t>1</w:t>
      </w:r>
      <w:r>
        <w:t xml:space="preserve"> учебного года, являются актуальными не только на данный момент, но и на ближайшее будущее, что будет учтено при планировании на новый учебный год. Результаты работы по всем направлениям удовлетворительные.</w:t>
      </w:r>
    </w:p>
    <w:p w:rsidR="00713D5B" w:rsidRDefault="004D4E8D" w:rsidP="004D4E8D">
      <w:pPr>
        <w:numPr>
          <w:ilvl w:val="0"/>
          <w:numId w:val="14"/>
        </w:numPr>
      </w:pPr>
      <w:r>
        <w:t>Анализируя данные по занятости учащихся во внеуроч</w:t>
      </w:r>
      <w:r w:rsidR="00713D5B">
        <w:t xml:space="preserve">ное время, видно, что в школе </w:t>
      </w:r>
      <w:r>
        <w:t xml:space="preserve"> высокий показатель </w:t>
      </w:r>
      <w:r w:rsidR="00713D5B">
        <w:t>занятости учащихся</w:t>
      </w:r>
      <w:r>
        <w:t xml:space="preserve">. </w:t>
      </w:r>
      <w:r w:rsidR="00713D5B">
        <w:t>О</w:t>
      </w:r>
      <w:r>
        <w:t xml:space="preserve">собое внимание </w:t>
      </w:r>
      <w:r w:rsidR="00713D5B">
        <w:t xml:space="preserve"> уделить детям из </w:t>
      </w:r>
      <w:r>
        <w:t xml:space="preserve"> группы социального риска и детей с особыми образовательными потребностями в  систему дополнительного образования школы, систематически вести  индивидуальную работу с родителями по пропаганде дополнительного образования. </w:t>
      </w:r>
    </w:p>
    <w:p w:rsidR="004D4E8D" w:rsidRDefault="004D4E8D" w:rsidP="004D4E8D">
      <w:pPr>
        <w:numPr>
          <w:ilvl w:val="0"/>
          <w:numId w:val="14"/>
        </w:numPr>
      </w:pPr>
      <w:r>
        <w:t xml:space="preserve">Учителю физкультуры необходимо повышать уровень физ. подготовки учащихся, проводить индивидуальную работу, поднимать уровень дисциплины на уроке, т.к. многие учащиеся приходят на уроки без формы, не имеют навыков строевой подготовки – это приводит к низким результатам при участии в спортивных конкурсах. </w:t>
      </w:r>
    </w:p>
    <w:p w:rsidR="004D4E8D" w:rsidRDefault="004D4E8D" w:rsidP="004D4E8D">
      <w:pPr>
        <w:numPr>
          <w:ilvl w:val="0"/>
          <w:numId w:val="14"/>
        </w:numPr>
      </w:pPr>
      <w:r>
        <w:t xml:space="preserve">В некоторых классах органы </w:t>
      </w:r>
      <w:proofErr w:type="gramStart"/>
      <w:r>
        <w:t>с</w:t>
      </w:r>
      <w:proofErr w:type="gramEnd"/>
      <w:r>
        <w:t>/у были выбраны, но работали формально:</w:t>
      </w:r>
    </w:p>
    <w:p w:rsidR="004D4E8D" w:rsidRDefault="004D4E8D" w:rsidP="004D4E8D">
      <w:pPr>
        <w:numPr>
          <w:ilvl w:val="0"/>
          <w:numId w:val="15"/>
        </w:numPr>
      </w:pPr>
      <w:r>
        <w:t xml:space="preserve">Не на должном уровне оказывалась помощь ребятам со стороны классного руководителя: </w:t>
      </w:r>
    </w:p>
    <w:p w:rsidR="004D4E8D" w:rsidRDefault="004D4E8D" w:rsidP="004D4E8D">
      <w:pPr>
        <w:numPr>
          <w:ilvl w:val="0"/>
          <w:numId w:val="15"/>
        </w:numPr>
      </w:pPr>
      <w:r>
        <w:t xml:space="preserve">Отсутствует системный подход со стороны классных руководителей к организации </w:t>
      </w:r>
      <w:proofErr w:type="spellStart"/>
      <w:r>
        <w:t>внутриклассной</w:t>
      </w:r>
      <w:proofErr w:type="spellEnd"/>
      <w:r>
        <w:t xml:space="preserve"> самоуправленческой деятельности </w:t>
      </w:r>
    </w:p>
    <w:p w:rsidR="001B6DFE" w:rsidRDefault="004D4E8D" w:rsidP="004D4E8D">
      <w:pPr>
        <w:numPr>
          <w:ilvl w:val="0"/>
          <w:numId w:val="14"/>
        </w:numPr>
      </w:pPr>
      <w:r>
        <w:t>Существенным недостатком в МО классных руководителей явилось и то, что слабо обобщался опыт (проведение открытых классных часов), пассивность при участии в школьных мероприятиях,</w:t>
      </w:r>
      <w:proofErr w:type="gramStart"/>
      <w:r>
        <w:t xml:space="preserve"> .</w:t>
      </w:r>
      <w:proofErr w:type="gramEnd"/>
      <w:r>
        <w:t xml:space="preserve">несмотря на большое количество проводимых мероприятий, не всегда вовремя отслеживается результативность их воспитательного воздействий, на что следует обратить внимание в следующем учебном году. </w:t>
      </w:r>
    </w:p>
    <w:p w:rsidR="004D4E8D" w:rsidRPr="001B6DFE" w:rsidRDefault="004D4E8D" w:rsidP="004D4E8D">
      <w:pPr>
        <w:jc w:val="both"/>
      </w:pPr>
      <w:r w:rsidRPr="001B6DFE">
        <w:t xml:space="preserve">Исходя из вышесказанного, учитывая все положительные и отрицательные моменты, учитывая потребности учащихся и их родителей и необходимость развития воспитательной системы школы, можно сформулировать следующие </w:t>
      </w:r>
    </w:p>
    <w:p w:rsidR="004D4E8D" w:rsidRDefault="00604BB0" w:rsidP="004D4E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1B6DFE">
        <w:rPr>
          <w:b/>
          <w:sz w:val="28"/>
          <w:szCs w:val="28"/>
        </w:rPr>
        <w:t>воспитательные задачи на 2011 -2012</w:t>
      </w:r>
      <w:r w:rsidR="004D4E8D">
        <w:rPr>
          <w:b/>
          <w:sz w:val="28"/>
          <w:szCs w:val="28"/>
        </w:rPr>
        <w:t xml:space="preserve"> учебный год: </w:t>
      </w:r>
    </w:p>
    <w:p w:rsidR="004D4E8D" w:rsidRDefault="004D4E8D" w:rsidP="001B6DFE">
      <w:pPr>
        <w:pStyle w:val="ad"/>
        <w:numPr>
          <w:ilvl w:val="0"/>
          <w:numId w:val="16"/>
        </w:numPr>
        <w:jc w:val="both"/>
      </w:pPr>
      <w:r>
        <w:t>Создание условий для самореализации личности каждого учащегося через дальнейшее совершенствование системы воспитательной работы.</w:t>
      </w:r>
    </w:p>
    <w:p w:rsidR="004D4E8D" w:rsidRDefault="00604BB0" w:rsidP="001B6DFE">
      <w:pPr>
        <w:ind w:left="360"/>
        <w:jc w:val="both"/>
      </w:pPr>
      <w:r>
        <w:lastRenderedPageBreak/>
        <w:t xml:space="preserve">     </w:t>
      </w:r>
      <w:r w:rsidR="001B6DFE">
        <w:t>2</w:t>
      </w:r>
      <w:r w:rsidR="00DE0D00">
        <w:t xml:space="preserve">. </w:t>
      </w:r>
      <w:r w:rsidR="004D4E8D">
        <w:t>Создание условий для сохранения и укрепления здоровья учащихся. Формирование у учащихся гражданской ответственности и правового самосознания, внутренней системы нравственных регуляторов поведения (совести, чести, собственного достоинства, долга и др.).</w:t>
      </w:r>
    </w:p>
    <w:p w:rsidR="004D4E8D" w:rsidRDefault="00604BB0" w:rsidP="001B6DFE">
      <w:pPr>
        <w:ind w:left="360"/>
        <w:jc w:val="both"/>
      </w:pPr>
      <w:r>
        <w:t xml:space="preserve">      </w:t>
      </w:r>
      <w:r w:rsidR="001B6DFE">
        <w:t xml:space="preserve">3. </w:t>
      </w:r>
      <w:r w:rsidR="004D4E8D">
        <w:t>Развивать через дополнительное образование (кружки, секции, творческие объединения) интересы, способности, творческий потенциал, способствовать накоплению социального опыта учащихся. Способствовать процессу интеграции обучения и воспитания, дополнительного образования.</w:t>
      </w:r>
    </w:p>
    <w:p w:rsidR="001B6DFE" w:rsidRDefault="00604BB0" w:rsidP="001B6DFE">
      <w:pPr>
        <w:ind w:left="360"/>
      </w:pPr>
      <w:r>
        <w:t xml:space="preserve">      </w:t>
      </w:r>
      <w:r w:rsidR="001B6DFE">
        <w:t>4.</w:t>
      </w:r>
      <w:r w:rsidR="004D4E8D">
        <w:t xml:space="preserve">Активизация поисковой и </w:t>
      </w:r>
      <w:r w:rsidR="001B6DFE">
        <w:t>оформительской  работы казачьей комнаты с привлечением учителя-истории</w:t>
      </w:r>
      <w:r w:rsidR="004D4E8D">
        <w:t xml:space="preserve">, классных руководителей и других заинтересованных лиц </w:t>
      </w:r>
    </w:p>
    <w:p w:rsidR="004D4E8D" w:rsidRDefault="00DE0D00" w:rsidP="001B6DFE">
      <w:pPr>
        <w:pStyle w:val="ad"/>
      </w:pPr>
      <w:r>
        <w:t xml:space="preserve">5. </w:t>
      </w:r>
      <w:r w:rsidR="004D4E8D">
        <w:t xml:space="preserve">В организации </w:t>
      </w:r>
      <w:proofErr w:type="spellStart"/>
      <w:r w:rsidR="004D4E8D">
        <w:t>внеучебной</w:t>
      </w:r>
      <w:proofErr w:type="spellEnd"/>
      <w:r w:rsidR="004D4E8D">
        <w:t xml:space="preserve">, внешкольной работы классного коллектива, </w:t>
      </w:r>
      <w:proofErr w:type="spellStart"/>
      <w:r w:rsidR="004D4E8D">
        <w:t>досуговых</w:t>
      </w:r>
      <w:proofErr w:type="spellEnd"/>
      <w:r w:rsidR="004D4E8D">
        <w:t xml:space="preserve"> и каникулярных мероприятиях классному руководителю необходимо активно взаимодействовать с</w:t>
      </w:r>
      <w:r w:rsidR="004D4E8D" w:rsidRPr="001B6DFE">
        <w:rPr>
          <w:i/>
        </w:rPr>
        <w:t xml:space="preserve"> </w:t>
      </w:r>
      <w:r w:rsidR="004D4E8D">
        <w:t>представителями культуры, спорта, медицины, органов правопорядка, общественности,</w:t>
      </w:r>
      <w:r w:rsidR="004D4E8D" w:rsidRPr="001B6DFE">
        <w:rPr>
          <w:sz w:val="22"/>
          <w:szCs w:val="22"/>
        </w:rPr>
        <w:t xml:space="preserve"> </w:t>
      </w:r>
      <w:r w:rsidR="004D4E8D" w:rsidRPr="001B6DFE">
        <w:t>продолжить внедрение уже известных технологий, начать изучение локальных инновационных технологий воспитания.</w:t>
      </w:r>
      <w:r w:rsidR="004D4E8D">
        <w:t xml:space="preserve"> Взять на контроль занятость детей в </w:t>
      </w:r>
      <w:proofErr w:type="spellStart"/>
      <w:r w:rsidR="004D4E8D">
        <w:t>послеурочное</w:t>
      </w:r>
      <w:proofErr w:type="spellEnd"/>
      <w:r w:rsidR="004D4E8D">
        <w:t xml:space="preserve"> время</w:t>
      </w:r>
      <w:r w:rsidR="001B6DFE">
        <w:t>.</w:t>
      </w:r>
    </w:p>
    <w:p w:rsidR="004D4E8D" w:rsidRDefault="004D4E8D" w:rsidP="001B6DFE">
      <w:pPr>
        <w:numPr>
          <w:ilvl w:val="0"/>
          <w:numId w:val="14"/>
        </w:numPr>
      </w:pPr>
      <w:r>
        <w:t>Усиление роли семьи в воспитании детей и привлечение ее к организации учебно-воспитательного процесса. Классным руководителям продумывать новые формы проведения родительских собраний, качественно улучшить их содержание.</w:t>
      </w:r>
    </w:p>
    <w:p w:rsidR="004D4E8D" w:rsidRDefault="004D4E8D" w:rsidP="001B6DFE">
      <w:pPr>
        <w:pStyle w:val="ad"/>
        <w:numPr>
          <w:ilvl w:val="0"/>
          <w:numId w:val="24"/>
        </w:numPr>
        <w:jc w:val="both"/>
      </w:pPr>
      <w:r>
        <w:t>Укрепление системы ученического самоуправления как среды, обеспечивающей позитивную социализацию каждого учащегося.</w:t>
      </w:r>
    </w:p>
    <w:p w:rsidR="004D4E8D" w:rsidRDefault="004D4E8D" w:rsidP="001B6DFE">
      <w:pPr>
        <w:pStyle w:val="ad"/>
        <w:numPr>
          <w:ilvl w:val="0"/>
          <w:numId w:val="24"/>
        </w:numPr>
        <w:jc w:val="both"/>
      </w:pPr>
      <w:r>
        <w:t>Изучить и применять на практике способы выявления состояния и эффективности воспитательной работы, используя данные результаты для дальнейшего анализа и планирования.</w:t>
      </w:r>
    </w:p>
    <w:p w:rsidR="004D4E8D" w:rsidRDefault="004D4E8D" w:rsidP="004D4E8D">
      <w:pPr>
        <w:jc w:val="both"/>
        <w:rPr>
          <w:b/>
        </w:rPr>
      </w:pPr>
    </w:p>
    <w:p w:rsidR="004D4E8D" w:rsidRDefault="004D4E8D" w:rsidP="004D4E8D">
      <w:pPr>
        <w:jc w:val="center"/>
        <w:rPr>
          <w:b/>
        </w:rPr>
      </w:pPr>
    </w:p>
    <w:p w:rsidR="005B6484" w:rsidRDefault="005B6484" w:rsidP="005B6484">
      <w:pPr>
        <w:tabs>
          <w:tab w:val="left" w:pos="779"/>
        </w:tabs>
        <w:rPr>
          <w:b/>
        </w:rPr>
      </w:pPr>
      <w:r>
        <w:rPr>
          <w:b/>
        </w:rPr>
        <w:tab/>
        <w:t xml:space="preserve">   Ответственный </w:t>
      </w:r>
    </w:p>
    <w:p w:rsidR="004D4E8D" w:rsidRDefault="005B6484" w:rsidP="004D4E8D">
      <w:pPr>
        <w:jc w:val="center"/>
        <w:rPr>
          <w:b/>
        </w:rPr>
      </w:pPr>
      <w:r>
        <w:rPr>
          <w:b/>
        </w:rPr>
        <w:t>за воспитательную работу</w:t>
      </w:r>
      <w:r w:rsidR="004D4E8D">
        <w:rPr>
          <w:b/>
        </w:rPr>
        <w:t xml:space="preserve">                                             </w:t>
      </w:r>
      <w:r>
        <w:rPr>
          <w:b/>
        </w:rPr>
        <w:t>Терехова Т.Н.</w:t>
      </w:r>
    </w:p>
    <w:p w:rsidR="004D4E8D" w:rsidRDefault="004D4E8D" w:rsidP="004D4E8D">
      <w:pPr>
        <w:jc w:val="both"/>
      </w:pPr>
    </w:p>
    <w:p w:rsidR="004D4E8D" w:rsidRDefault="004D4E8D" w:rsidP="004D4E8D"/>
    <w:p w:rsidR="004D4E8D" w:rsidRDefault="004D4E8D" w:rsidP="004D4E8D"/>
    <w:p w:rsidR="004D4E8D" w:rsidRDefault="004D4E8D" w:rsidP="004D4E8D"/>
    <w:p w:rsidR="00BF27A9" w:rsidRDefault="00BF27A9"/>
    <w:sectPr w:rsidR="00BF27A9" w:rsidSect="00DD07E1">
      <w:pgSz w:w="11906" w:h="16838"/>
      <w:pgMar w:top="624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73E"/>
    <w:multiLevelType w:val="hybridMultilevel"/>
    <w:tmpl w:val="1362FAF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5867"/>
    <w:multiLevelType w:val="hybridMultilevel"/>
    <w:tmpl w:val="5EAE8E6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01335"/>
    <w:multiLevelType w:val="hybridMultilevel"/>
    <w:tmpl w:val="969EC52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F12E4"/>
    <w:multiLevelType w:val="hybridMultilevel"/>
    <w:tmpl w:val="5574DDA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550F8"/>
    <w:multiLevelType w:val="hybridMultilevel"/>
    <w:tmpl w:val="FCBA18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269DE"/>
    <w:multiLevelType w:val="hybridMultilevel"/>
    <w:tmpl w:val="65F62B3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E6EEE"/>
    <w:multiLevelType w:val="hybridMultilevel"/>
    <w:tmpl w:val="D4D215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045FE"/>
    <w:multiLevelType w:val="hybridMultilevel"/>
    <w:tmpl w:val="6D76D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322276"/>
    <w:multiLevelType w:val="hybridMultilevel"/>
    <w:tmpl w:val="77C0A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A6177"/>
    <w:multiLevelType w:val="hybridMultilevel"/>
    <w:tmpl w:val="B8FC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257EC7"/>
    <w:multiLevelType w:val="hybridMultilevel"/>
    <w:tmpl w:val="3E5CD75A"/>
    <w:lvl w:ilvl="0" w:tplc="ED1C06D4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21BA4E1C"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7B318C"/>
    <w:multiLevelType w:val="hybridMultilevel"/>
    <w:tmpl w:val="0F9059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A96FC5"/>
    <w:multiLevelType w:val="hybridMultilevel"/>
    <w:tmpl w:val="40A6B4FA"/>
    <w:lvl w:ilvl="0" w:tplc="79A411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3">
    <w:nsid w:val="52E737F1"/>
    <w:multiLevelType w:val="hybridMultilevel"/>
    <w:tmpl w:val="B3D43ED8"/>
    <w:lvl w:ilvl="0" w:tplc="C6F4F9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91EAA"/>
    <w:multiLevelType w:val="hybridMultilevel"/>
    <w:tmpl w:val="438A8C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C777C"/>
    <w:multiLevelType w:val="hybridMultilevel"/>
    <w:tmpl w:val="57548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B701E8"/>
    <w:multiLevelType w:val="hybridMultilevel"/>
    <w:tmpl w:val="BF804C42"/>
    <w:lvl w:ilvl="0" w:tplc="D3D8A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2F17C9"/>
    <w:multiLevelType w:val="hybridMultilevel"/>
    <w:tmpl w:val="A2EE2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B825D2"/>
    <w:multiLevelType w:val="hybridMultilevel"/>
    <w:tmpl w:val="D35ABE1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  <w:num w:numId="19">
    <w:abstractNumId w:val="8"/>
  </w:num>
  <w:num w:numId="20">
    <w:abstractNumId w:val="18"/>
  </w:num>
  <w:num w:numId="21">
    <w:abstractNumId w:val="1"/>
  </w:num>
  <w:num w:numId="22">
    <w:abstractNumId w:val="2"/>
  </w:num>
  <w:num w:numId="23">
    <w:abstractNumId w:val="5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D4E8D"/>
    <w:rsid w:val="000272C5"/>
    <w:rsid w:val="000B21BA"/>
    <w:rsid w:val="00160CB6"/>
    <w:rsid w:val="00187CA7"/>
    <w:rsid w:val="001B6DFE"/>
    <w:rsid w:val="00217F83"/>
    <w:rsid w:val="00230AA8"/>
    <w:rsid w:val="00252C2B"/>
    <w:rsid w:val="00272B2C"/>
    <w:rsid w:val="00296A7A"/>
    <w:rsid w:val="002975D9"/>
    <w:rsid w:val="002A214F"/>
    <w:rsid w:val="002B3AA3"/>
    <w:rsid w:val="002C55AA"/>
    <w:rsid w:val="002F6876"/>
    <w:rsid w:val="00334B9A"/>
    <w:rsid w:val="003902EC"/>
    <w:rsid w:val="00395EE2"/>
    <w:rsid w:val="003A2250"/>
    <w:rsid w:val="003B1C31"/>
    <w:rsid w:val="003F5799"/>
    <w:rsid w:val="00494E66"/>
    <w:rsid w:val="004B5FDF"/>
    <w:rsid w:val="004D4E8D"/>
    <w:rsid w:val="00510F9E"/>
    <w:rsid w:val="00522436"/>
    <w:rsid w:val="00546A13"/>
    <w:rsid w:val="005B6484"/>
    <w:rsid w:val="005C551F"/>
    <w:rsid w:val="005C747A"/>
    <w:rsid w:val="005D061E"/>
    <w:rsid w:val="00604BB0"/>
    <w:rsid w:val="00666FBC"/>
    <w:rsid w:val="006C2CA0"/>
    <w:rsid w:val="006E1A2D"/>
    <w:rsid w:val="00713D5B"/>
    <w:rsid w:val="0078774B"/>
    <w:rsid w:val="00824749"/>
    <w:rsid w:val="00825F93"/>
    <w:rsid w:val="00845C4B"/>
    <w:rsid w:val="00916576"/>
    <w:rsid w:val="009A2FBE"/>
    <w:rsid w:val="009F51A4"/>
    <w:rsid w:val="00A30A8C"/>
    <w:rsid w:val="00A7367C"/>
    <w:rsid w:val="00A93ABE"/>
    <w:rsid w:val="00AA3696"/>
    <w:rsid w:val="00AC6436"/>
    <w:rsid w:val="00B26167"/>
    <w:rsid w:val="00B33166"/>
    <w:rsid w:val="00B63064"/>
    <w:rsid w:val="00B74B3D"/>
    <w:rsid w:val="00BF27A9"/>
    <w:rsid w:val="00C0130B"/>
    <w:rsid w:val="00C03D10"/>
    <w:rsid w:val="00C20FE2"/>
    <w:rsid w:val="00D22F0D"/>
    <w:rsid w:val="00D236A4"/>
    <w:rsid w:val="00D344B2"/>
    <w:rsid w:val="00D62929"/>
    <w:rsid w:val="00DB0FE2"/>
    <w:rsid w:val="00DC0605"/>
    <w:rsid w:val="00DD07E1"/>
    <w:rsid w:val="00DD4D58"/>
    <w:rsid w:val="00DE0D00"/>
    <w:rsid w:val="00DF21C5"/>
    <w:rsid w:val="00E131BB"/>
    <w:rsid w:val="00E55673"/>
    <w:rsid w:val="00E61EDA"/>
    <w:rsid w:val="00E66423"/>
    <w:rsid w:val="00E72AEA"/>
    <w:rsid w:val="00EE23C8"/>
    <w:rsid w:val="00F01354"/>
    <w:rsid w:val="00F04801"/>
    <w:rsid w:val="00FC79B5"/>
    <w:rsid w:val="00FD7943"/>
    <w:rsid w:val="00FF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4E8D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unhideWhenUsed/>
    <w:rsid w:val="004D4E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D4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4D4E8D"/>
    <w:pPr>
      <w:ind w:firstLine="567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D4E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D4E8D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D4E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Стиль"/>
    <w:rsid w:val="004D4E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4D4E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4D4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4D4E8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131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31B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73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3866</Words>
  <Characters>22040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45</cp:revision>
  <cp:lastPrinted>2011-06-09T10:55:00Z</cp:lastPrinted>
  <dcterms:created xsi:type="dcterms:W3CDTF">2011-06-04T07:42:00Z</dcterms:created>
  <dcterms:modified xsi:type="dcterms:W3CDTF">2011-06-17T07:15:00Z</dcterms:modified>
</cp:coreProperties>
</file>