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8B" w:rsidRPr="00C7224D" w:rsidRDefault="00B1792E" w:rsidP="00C7224D">
      <w:pPr>
        <w:jc w:val="center"/>
        <w:rPr>
          <w:b/>
          <w:sz w:val="32"/>
          <w:szCs w:val="32"/>
        </w:rPr>
      </w:pPr>
      <w:r w:rsidRPr="00C7224D">
        <w:rPr>
          <w:b/>
          <w:sz w:val="32"/>
          <w:szCs w:val="32"/>
        </w:rPr>
        <w:t>План ШМО «Филология»</w:t>
      </w:r>
    </w:p>
    <w:p w:rsidR="00B1792E" w:rsidRPr="00C7224D" w:rsidRDefault="00B1792E" w:rsidP="00C7224D">
      <w:pPr>
        <w:jc w:val="center"/>
        <w:rPr>
          <w:b/>
          <w:sz w:val="32"/>
          <w:szCs w:val="32"/>
        </w:rPr>
      </w:pPr>
      <w:r w:rsidRPr="00C7224D">
        <w:rPr>
          <w:b/>
          <w:sz w:val="32"/>
          <w:szCs w:val="32"/>
        </w:rPr>
        <w:t>2012-2013 учебный год.</w:t>
      </w:r>
    </w:p>
    <w:p w:rsidR="00B1792E" w:rsidRPr="00C7224D" w:rsidRDefault="00B1792E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678"/>
        <w:gridCol w:w="1417"/>
        <w:gridCol w:w="2517"/>
      </w:tblGrid>
      <w:tr w:rsidR="00B1792E" w:rsidRPr="00C7224D" w:rsidTr="00B1792E">
        <w:tc>
          <w:tcPr>
            <w:tcW w:w="959" w:type="dxa"/>
          </w:tcPr>
          <w:p w:rsidR="00B1792E" w:rsidRPr="00C7224D" w:rsidRDefault="00B1792E">
            <w:pPr>
              <w:rPr>
                <w:b/>
                <w:sz w:val="28"/>
                <w:szCs w:val="28"/>
              </w:rPr>
            </w:pPr>
            <w:r w:rsidRPr="00C7224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7224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224D">
              <w:rPr>
                <w:b/>
                <w:sz w:val="28"/>
                <w:szCs w:val="28"/>
              </w:rPr>
              <w:t>/</w:t>
            </w:r>
            <w:proofErr w:type="spellStart"/>
            <w:r w:rsidRPr="00C7224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B1792E" w:rsidRPr="00C7224D" w:rsidRDefault="00B1792E">
            <w:pPr>
              <w:rPr>
                <w:b/>
                <w:sz w:val="28"/>
                <w:szCs w:val="28"/>
              </w:rPr>
            </w:pPr>
            <w:r w:rsidRPr="00C7224D">
              <w:rPr>
                <w:b/>
                <w:sz w:val="28"/>
                <w:szCs w:val="28"/>
              </w:rPr>
              <w:t>Вопросы заседаний</w:t>
            </w:r>
          </w:p>
        </w:tc>
        <w:tc>
          <w:tcPr>
            <w:tcW w:w="1417" w:type="dxa"/>
          </w:tcPr>
          <w:p w:rsidR="00B1792E" w:rsidRPr="00C7224D" w:rsidRDefault="00B1792E">
            <w:pPr>
              <w:rPr>
                <w:b/>
                <w:sz w:val="28"/>
                <w:szCs w:val="28"/>
              </w:rPr>
            </w:pPr>
            <w:r w:rsidRPr="00C722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B1792E" w:rsidRPr="00C7224D" w:rsidRDefault="00B1792E">
            <w:pPr>
              <w:rPr>
                <w:b/>
                <w:sz w:val="28"/>
                <w:szCs w:val="28"/>
              </w:rPr>
            </w:pPr>
            <w:r w:rsidRPr="00C722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1792E" w:rsidRPr="00C7224D" w:rsidTr="00B1792E">
        <w:trPr>
          <w:trHeight w:val="77"/>
        </w:trPr>
        <w:tc>
          <w:tcPr>
            <w:tcW w:w="959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1.Анализ работы ШМО «Филология » за 2011-2012 учебный год.</w:t>
            </w:r>
          </w:p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2.Утверждение рабочих программ по предметам гуманитарного цикла.</w:t>
            </w:r>
          </w:p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3.Утверждение плана работы МО «Филология » на 2012-2013 учебный год.</w:t>
            </w:r>
          </w:p>
        </w:tc>
        <w:tc>
          <w:tcPr>
            <w:tcW w:w="1417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Ткаченко Е.К.</w:t>
            </w:r>
          </w:p>
        </w:tc>
      </w:tr>
      <w:tr w:rsidR="00B1792E" w:rsidRPr="00C7224D" w:rsidTr="00B1792E">
        <w:tc>
          <w:tcPr>
            <w:tcW w:w="959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1.Подготовка и проведение предметных недель и школьных олимпиад по предметам.</w:t>
            </w:r>
          </w:p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2.Участие школьников в конкурсе «Русский медвежонок».</w:t>
            </w:r>
          </w:p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3.</w:t>
            </w:r>
            <w:r w:rsidR="00C7224D" w:rsidRPr="00C7224D">
              <w:rPr>
                <w:sz w:val="28"/>
                <w:szCs w:val="28"/>
              </w:rPr>
              <w:t>Адаптационный период по предметам гуманитарного цикла для учащихся 5 класса.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4.Подготовка учащихся к итоговой аттестации.</w:t>
            </w:r>
          </w:p>
        </w:tc>
        <w:tc>
          <w:tcPr>
            <w:tcW w:w="1417" w:type="dxa"/>
          </w:tcPr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Учителя-предметники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Ткаченко Е.К.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  <w:p w:rsidR="00F01335" w:rsidRPr="00C7224D" w:rsidRDefault="00F01335">
            <w:pPr>
              <w:rPr>
                <w:sz w:val="28"/>
                <w:szCs w:val="28"/>
              </w:rPr>
            </w:pPr>
            <w:proofErr w:type="spellStart"/>
            <w:r w:rsidRPr="00C7224D">
              <w:rPr>
                <w:sz w:val="28"/>
                <w:szCs w:val="28"/>
              </w:rPr>
              <w:t>Пуличева</w:t>
            </w:r>
            <w:proofErr w:type="spellEnd"/>
            <w:r w:rsidRPr="00C7224D">
              <w:rPr>
                <w:sz w:val="28"/>
                <w:szCs w:val="28"/>
              </w:rPr>
              <w:t xml:space="preserve"> Е.В.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Рой Н.Я.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Адамова Л.Н.</w:t>
            </w:r>
          </w:p>
        </w:tc>
      </w:tr>
      <w:tr w:rsidR="00B1792E" w:rsidRPr="00C7224D" w:rsidTr="00B1792E">
        <w:tc>
          <w:tcPr>
            <w:tcW w:w="959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1.Анализ мониторинга учебных достижений учащихся по предметам гуманитарного цикла за 1 полугодие.</w:t>
            </w:r>
          </w:p>
          <w:p w:rsidR="00F01335" w:rsidRPr="00C7224D" w:rsidRDefault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2.Организация работы с учебником на уроках литературы и истории</w:t>
            </w:r>
            <w:r w:rsidR="00F01335" w:rsidRPr="00C7224D">
              <w:rPr>
                <w:sz w:val="28"/>
                <w:szCs w:val="28"/>
              </w:rPr>
              <w:t>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3.Анализ открытых уроков по русскому языку и немецкому языку.</w:t>
            </w:r>
          </w:p>
        </w:tc>
        <w:tc>
          <w:tcPr>
            <w:tcW w:w="1417" w:type="dxa"/>
          </w:tcPr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Адамова Л.Н.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Ткаченко Е.К.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  <w:p w:rsidR="00F01335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Учителя-предметники.</w:t>
            </w: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  <w:p w:rsidR="00F01335" w:rsidRPr="00C7224D" w:rsidRDefault="00F01335">
            <w:pPr>
              <w:rPr>
                <w:sz w:val="28"/>
                <w:szCs w:val="28"/>
              </w:rPr>
            </w:pPr>
          </w:p>
        </w:tc>
      </w:tr>
      <w:tr w:rsidR="00B1792E" w:rsidRPr="00C7224D" w:rsidTr="00B1792E">
        <w:tc>
          <w:tcPr>
            <w:tcW w:w="959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1792E" w:rsidRPr="00C7224D" w:rsidRDefault="00F01335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1.</w:t>
            </w:r>
            <w:r w:rsidR="00C7224D" w:rsidRPr="00C7224D">
              <w:rPr>
                <w:sz w:val="28"/>
                <w:szCs w:val="28"/>
              </w:rPr>
              <w:t>Основные положения об итоговой аттестации.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2.Государственная итоговая аттестация выпускников по русскому языку.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  <w:p w:rsidR="00C7224D" w:rsidRPr="00C7224D" w:rsidRDefault="00C7224D" w:rsidP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3.Формирование у учащихся самоконтроля и самооценки на уроках русского и немецкого языка.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92E" w:rsidRPr="00C7224D" w:rsidRDefault="00B1792E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1792E" w:rsidRPr="00C7224D" w:rsidRDefault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Быкадорова Л.Л.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  <w:p w:rsidR="00C7224D" w:rsidRPr="00C7224D" w:rsidRDefault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Ткаченко Е.К.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  <w:p w:rsidR="00C7224D" w:rsidRPr="00C7224D" w:rsidRDefault="00C7224D" w:rsidP="00C7224D">
            <w:pPr>
              <w:rPr>
                <w:sz w:val="28"/>
                <w:szCs w:val="28"/>
              </w:rPr>
            </w:pPr>
            <w:proofErr w:type="spellStart"/>
            <w:r w:rsidRPr="00C7224D">
              <w:rPr>
                <w:sz w:val="28"/>
                <w:szCs w:val="28"/>
              </w:rPr>
              <w:t>Пуличева</w:t>
            </w:r>
            <w:proofErr w:type="spellEnd"/>
            <w:r w:rsidRPr="00C7224D">
              <w:rPr>
                <w:sz w:val="28"/>
                <w:szCs w:val="28"/>
              </w:rPr>
              <w:t xml:space="preserve"> Е.В.</w:t>
            </w:r>
          </w:p>
          <w:p w:rsidR="00C7224D" w:rsidRPr="00C7224D" w:rsidRDefault="00C7224D" w:rsidP="00C7224D">
            <w:pPr>
              <w:rPr>
                <w:sz w:val="28"/>
                <w:szCs w:val="28"/>
              </w:rPr>
            </w:pPr>
            <w:r w:rsidRPr="00C7224D">
              <w:rPr>
                <w:sz w:val="28"/>
                <w:szCs w:val="28"/>
              </w:rPr>
              <w:t>Рой Н.Я.</w:t>
            </w:r>
          </w:p>
          <w:p w:rsidR="00C7224D" w:rsidRPr="00C7224D" w:rsidRDefault="00C7224D">
            <w:pPr>
              <w:rPr>
                <w:sz w:val="28"/>
                <w:szCs w:val="28"/>
              </w:rPr>
            </w:pPr>
          </w:p>
        </w:tc>
      </w:tr>
    </w:tbl>
    <w:p w:rsidR="00B1792E" w:rsidRPr="00C7224D" w:rsidRDefault="00B1792E">
      <w:pPr>
        <w:rPr>
          <w:sz w:val="28"/>
          <w:szCs w:val="28"/>
        </w:rPr>
      </w:pPr>
    </w:p>
    <w:sectPr w:rsidR="00B1792E" w:rsidRPr="00C7224D" w:rsidSect="005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2E"/>
    <w:rsid w:val="0050398B"/>
    <w:rsid w:val="009A2ABA"/>
    <w:rsid w:val="00B1792E"/>
    <w:rsid w:val="00C7224D"/>
    <w:rsid w:val="00F0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2012-08-28T08:14:00Z</cp:lastPrinted>
  <dcterms:created xsi:type="dcterms:W3CDTF">2012-08-28T07:43:00Z</dcterms:created>
  <dcterms:modified xsi:type="dcterms:W3CDTF">2012-08-28T08:15:00Z</dcterms:modified>
</cp:coreProperties>
</file>