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57" w:rsidRDefault="00E75557" w:rsidP="00E75557"/>
    <w:p w:rsidR="00E75557" w:rsidRDefault="00E75557" w:rsidP="00E75557">
      <w:pPr>
        <w:ind w:left="113"/>
        <w:jc w:val="both"/>
        <w:rPr>
          <w:sz w:val="20"/>
        </w:rPr>
      </w:pPr>
      <w:r>
        <w:rPr>
          <w:sz w:val="20"/>
        </w:rPr>
        <w:t>Принято решением</w:t>
      </w:r>
      <w:proofErr w:type="gramStart"/>
      <w:r>
        <w:rPr>
          <w:sz w:val="20"/>
        </w:rPr>
        <w:t xml:space="preserve">   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 w:rsidR="000C09C2">
        <w:rPr>
          <w:sz w:val="20"/>
        </w:rPr>
        <w:t xml:space="preserve">                                      У</w:t>
      </w:r>
      <w:proofErr w:type="gramEnd"/>
      <w:r w:rsidR="000C09C2">
        <w:rPr>
          <w:sz w:val="20"/>
        </w:rPr>
        <w:t>тверждаю:</w:t>
      </w:r>
      <w:r>
        <w:rPr>
          <w:sz w:val="20"/>
        </w:rPr>
        <w:t xml:space="preserve">               </w:t>
      </w:r>
    </w:p>
    <w:p w:rsidR="00E75557" w:rsidRDefault="00E75557" w:rsidP="00E75557">
      <w:pPr>
        <w:ind w:left="113"/>
        <w:jc w:val="both"/>
        <w:rPr>
          <w:sz w:val="20"/>
        </w:rPr>
      </w:pPr>
      <w:proofErr w:type="spellStart"/>
      <w:proofErr w:type="gramStart"/>
      <w:r>
        <w:rPr>
          <w:sz w:val="20"/>
        </w:rPr>
        <w:t>пед</w:t>
      </w:r>
      <w:proofErr w:type="spellEnd"/>
      <w:r>
        <w:rPr>
          <w:sz w:val="20"/>
        </w:rPr>
        <w:t xml:space="preserve">. </w:t>
      </w:r>
      <w:proofErr w:type="gramEnd"/>
      <w:r>
        <w:rPr>
          <w:sz w:val="20"/>
        </w:rPr>
        <w:t xml:space="preserve">совета                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 w:rsidR="000C09C2">
        <w:rPr>
          <w:sz w:val="20"/>
        </w:rPr>
        <w:t xml:space="preserve">                                      Руководитель ОУ</w:t>
      </w:r>
    </w:p>
    <w:p w:rsidR="000C09C2" w:rsidRDefault="00E75557" w:rsidP="00E75557">
      <w:pPr>
        <w:ind w:left="113"/>
        <w:jc w:val="both"/>
        <w:rPr>
          <w:sz w:val="20"/>
        </w:rPr>
      </w:pPr>
      <w:r>
        <w:rPr>
          <w:sz w:val="20"/>
        </w:rPr>
        <w:t xml:space="preserve">приказ .№ 80 ___   </w:t>
      </w:r>
    </w:p>
    <w:p w:rsidR="00E75557" w:rsidRDefault="00E75557" w:rsidP="00E75557">
      <w:pPr>
        <w:ind w:left="113"/>
        <w:jc w:val="both"/>
        <w:rPr>
          <w:sz w:val="20"/>
        </w:rPr>
      </w:pPr>
      <w:r>
        <w:rPr>
          <w:sz w:val="20"/>
        </w:rPr>
        <w:t xml:space="preserve"> от_01.09.2011 год___________</w:t>
      </w:r>
      <w:r>
        <w:rPr>
          <w:sz w:val="20"/>
        </w:rPr>
        <w:tab/>
      </w:r>
      <w:r>
        <w:rPr>
          <w:sz w:val="20"/>
        </w:rPr>
        <w:tab/>
      </w:r>
      <w:r w:rsidR="000C09C2">
        <w:rPr>
          <w:sz w:val="20"/>
        </w:rPr>
        <w:t xml:space="preserve">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C09C2">
        <w:rPr>
          <w:sz w:val="20"/>
        </w:rPr>
        <w:t xml:space="preserve">                                      </w:t>
      </w:r>
      <w:proofErr w:type="spellStart"/>
      <w:r w:rsidR="000C09C2">
        <w:rPr>
          <w:sz w:val="20"/>
        </w:rPr>
        <w:t>_____________</w:t>
      </w:r>
      <w:r>
        <w:rPr>
          <w:sz w:val="20"/>
        </w:rPr>
        <w:t>Быкадорова</w:t>
      </w:r>
      <w:proofErr w:type="spellEnd"/>
      <w:r>
        <w:rPr>
          <w:sz w:val="20"/>
        </w:rPr>
        <w:t xml:space="preserve"> Л.Л.</w:t>
      </w:r>
    </w:p>
    <w:p w:rsidR="00E75557" w:rsidRDefault="00E75557" w:rsidP="00E75557">
      <w:pPr>
        <w:ind w:left="113"/>
        <w:jc w:val="both"/>
        <w:rPr>
          <w:b/>
          <w:bCs/>
          <w:sz w:val="20"/>
        </w:rPr>
      </w:pPr>
    </w:p>
    <w:p w:rsidR="00E75557" w:rsidRPr="006605D8" w:rsidRDefault="00E75557" w:rsidP="00E75557">
      <w:pPr>
        <w:ind w:left="113"/>
        <w:jc w:val="center"/>
        <w:rPr>
          <w:bCs/>
          <w:sz w:val="44"/>
          <w:szCs w:val="44"/>
          <w:u w:val="single"/>
        </w:rPr>
      </w:pPr>
      <w:r w:rsidRPr="006605D8">
        <w:rPr>
          <w:bCs/>
          <w:sz w:val="44"/>
          <w:szCs w:val="44"/>
          <w:u w:val="single"/>
        </w:rPr>
        <w:t>Положение</w:t>
      </w:r>
    </w:p>
    <w:p w:rsidR="00E75557" w:rsidRDefault="00E75557" w:rsidP="00E75557">
      <w:pPr>
        <w:ind w:lef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 </w:t>
      </w:r>
      <w:proofErr w:type="spellStart"/>
      <w:r>
        <w:rPr>
          <w:b/>
          <w:bCs/>
          <w:sz w:val="32"/>
          <w:szCs w:val="32"/>
        </w:rPr>
        <w:t>психолого</w:t>
      </w:r>
      <w:proofErr w:type="spellEnd"/>
      <w:r>
        <w:rPr>
          <w:b/>
          <w:bCs/>
          <w:sz w:val="32"/>
          <w:szCs w:val="32"/>
        </w:rPr>
        <w:t xml:space="preserve"> – </w:t>
      </w:r>
      <w:proofErr w:type="spellStart"/>
      <w:proofErr w:type="gramStart"/>
      <w:r>
        <w:rPr>
          <w:b/>
          <w:bCs/>
          <w:sz w:val="32"/>
          <w:szCs w:val="32"/>
        </w:rPr>
        <w:t>медико</w:t>
      </w:r>
      <w:proofErr w:type="spellEnd"/>
      <w:r>
        <w:rPr>
          <w:b/>
          <w:bCs/>
          <w:sz w:val="32"/>
          <w:szCs w:val="32"/>
        </w:rPr>
        <w:t xml:space="preserve"> – педагогическом</w:t>
      </w:r>
      <w:proofErr w:type="gramEnd"/>
      <w:r>
        <w:rPr>
          <w:b/>
          <w:bCs/>
          <w:sz w:val="32"/>
          <w:szCs w:val="32"/>
        </w:rPr>
        <w:t xml:space="preserve"> консилиуме в</w:t>
      </w:r>
    </w:p>
    <w:p w:rsidR="00E75557" w:rsidRDefault="00E75557" w:rsidP="00E75557">
      <w:pPr>
        <w:ind w:lef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</w:p>
    <w:p w:rsidR="00E75557" w:rsidRDefault="00E75557" w:rsidP="00E75557">
      <w:pPr>
        <w:ind w:lef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МБОУ </w:t>
      </w:r>
      <w:proofErr w:type="spellStart"/>
      <w:r>
        <w:rPr>
          <w:b/>
          <w:bCs/>
          <w:sz w:val="32"/>
          <w:szCs w:val="32"/>
        </w:rPr>
        <w:t>Насонтовской</w:t>
      </w:r>
      <w:proofErr w:type="spellEnd"/>
      <w:r>
        <w:rPr>
          <w:b/>
          <w:bCs/>
          <w:sz w:val="32"/>
          <w:szCs w:val="32"/>
        </w:rPr>
        <w:t xml:space="preserve"> ООШ ____________________________________</w:t>
      </w:r>
    </w:p>
    <w:p w:rsidR="00E75557" w:rsidRDefault="00E75557" w:rsidP="00E75557">
      <w:pPr>
        <w:ind w:left="113"/>
        <w:jc w:val="center"/>
      </w:pPr>
    </w:p>
    <w:p w:rsidR="00E75557" w:rsidRPr="006605D8" w:rsidRDefault="00E75557" w:rsidP="00E75557">
      <w:pPr>
        <w:ind w:left="113"/>
        <w:jc w:val="center"/>
        <w:rPr>
          <w:i/>
          <w:sz w:val="32"/>
          <w:szCs w:val="32"/>
        </w:rPr>
      </w:pPr>
      <w:proofErr w:type="spellStart"/>
      <w:r w:rsidRPr="006605D8">
        <w:rPr>
          <w:i/>
          <w:sz w:val="32"/>
          <w:szCs w:val="32"/>
        </w:rPr>
        <w:t>l</w:t>
      </w:r>
      <w:proofErr w:type="spellEnd"/>
      <w:r w:rsidRPr="006605D8">
        <w:rPr>
          <w:i/>
          <w:sz w:val="32"/>
          <w:szCs w:val="32"/>
        </w:rPr>
        <w:t>. Общие положения</w:t>
      </w:r>
    </w:p>
    <w:p w:rsidR="00E75557" w:rsidRDefault="00E75557" w:rsidP="00E75557">
      <w:pPr>
        <w:numPr>
          <w:ilvl w:val="0"/>
          <w:numId w:val="2"/>
        </w:numPr>
        <w:tabs>
          <w:tab w:val="clear" w:pos="1854"/>
          <w:tab w:val="num" w:pos="360"/>
        </w:tabs>
        <w:ind w:left="113"/>
        <w:jc w:val="both"/>
      </w:pPr>
      <w:r>
        <w:t xml:space="preserve">Настоящее Положение разработано на основании письма Министерства образования Российской федерации от 27.03.00 №27/901-6 «О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педагогическом консилиуме (</w:t>
      </w:r>
      <w:proofErr w:type="spellStart"/>
      <w:r>
        <w:t>ПМПк</w:t>
      </w:r>
      <w:proofErr w:type="spellEnd"/>
      <w:r>
        <w:t>) в образовательном учреждении».</w:t>
      </w:r>
    </w:p>
    <w:p w:rsidR="00E75557" w:rsidRDefault="00E75557" w:rsidP="00E75557">
      <w:pPr>
        <w:numPr>
          <w:ilvl w:val="0"/>
          <w:numId w:val="2"/>
        </w:numPr>
        <w:tabs>
          <w:tab w:val="clear" w:pos="1854"/>
        </w:tabs>
        <w:ind w:left="113"/>
        <w:jc w:val="both"/>
      </w:pPr>
      <w:r>
        <w:t xml:space="preserve">Настоящее положение определяет организационно-методическую основу деятельности </w:t>
      </w:r>
      <w:proofErr w:type="spellStart"/>
      <w:r>
        <w:t>ППМк</w:t>
      </w:r>
      <w:proofErr w:type="spellEnd"/>
      <w:r>
        <w:t>, основные формы и содержание психолого-педагогической работы с детьми и подростками, в том числе организацию компенсирующего обучения и воспитания.</w:t>
      </w:r>
    </w:p>
    <w:p w:rsidR="00E75557" w:rsidRDefault="00E75557" w:rsidP="00E75557">
      <w:pPr>
        <w:numPr>
          <w:ilvl w:val="0"/>
          <w:numId w:val="2"/>
        </w:numPr>
        <w:tabs>
          <w:tab w:val="clear" w:pos="1854"/>
          <w:tab w:val="num" w:pos="180"/>
        </w:tabs>
        <w:ind w:left="113"/>
        <w:jc w:val="both"/>
      </w:pPr>
      <w:r>
        <w:t>ПМПК в своей деятельности руководствуется Уставом ОУ, Международной конвенцией о правах   ребёнка, договором между ОУ и родителями, действующими законоположениями Российской  Федерации об образовании, здравоохранении и охране прав детей, распоряжениями Правительства России.</w:t>
      </w:r>
    </w:p>
    <w:p w:rsidR="00E75557" w:rsidRDefault="00E75557" w:rsidP="00E75557">
      <w:pPr>
        <w:numPr>
          <w:ilvl w:val="0"/>
          <w:numId w:val="2"/>
        </w:numPr>
        <w:tabs>
          <w:tab w:val="clear" w:pos="1854"/>
        </w:tabs>
        <w:ind w:left="113"/>
        <w:jc w:val="both"/>
      </w:pPr>
      <w:r>
        <w:t xml:space="preserve">Под </w:t>
      </w:r>
      <w:proofErr w:type="spellStart"/>
      <w:r>
        <w:t>ППМк</w:t>
      </w:r>
      <w:proofErr w:type="spellEnd"/>
      <w:r>
        <w:t xml:space="preserve"> определяется организационная структура, которая осуществляет свою деятельность во взаимодействии с учреждениями здравоохранения, службами социального обеспечения и  внутренних дел в целях комплексной специализированной помощи детям и подросткам.</w:t>
      </w:r>
    </w:p>
    <w:p w:rsidR="00E75557" w:rsidRDefault="00E75557" w:rsidP="00E75557">
      <w:pPr>
        <w:numPr>
          <w:ilvl w:val="0"/>
          <w:numId w:val="2"/>
        </w:numPr>
        <w:tabs>
          <w:tab w:val="clear" w:pos="1854"/>
          <w:tab w:val="num" w:pos="180"/>
        </w:tabs>
        <w:ind w:left="113"/>
        <w:jc w:val="both"/>
      </w:pPr>
      <w:proofErr w:type="spellStart"/>
      <w:r>
        <w:t>ПМПк</w:t>
      </w:r>
      <w:proofErr w:type="spellEnd"/>
      <w:r>
        <w:t xml:space="preserve"> является одной из форм взаимодействия специалистов и педагогических работников ОУ  с целью осуществления психолого-педагогического сопровождения детей и подростков.</w:t>
      </w:r>
    </w:p>
    <w:p w:rsidR="00E75557" w:rsidRDefault="00E75557" w:rsidP="00E75557">
      <w:pPr>
        <w:numPr>
          <w:ilvl w:val="0"/>
          <w:numId w:val="2"/>
        </w:numPr>
        <w:tabs>
          <w:tab w:val="clear" w:pos="1854"/>
          <w:tab w:val="num" w:pos="180"/>
        </w:tabs>
        <w:ind w:left="113"/>
        <w:jc w:val="both"/>
      </w:pPr>
      <w:r>
        <w:t>Общее руководство работой ПМПК осуществляется директором ОУ. ПМПК создаётся приказом директора. В его состав входят:</w:t>
      </w:r>
    </w:p>
    <w:p w:rsidR="00E75557" w:rsidRDefault="00E75557" w:rsidP="00E75557">
      <w:pPr>
        <w:ind w:left="113" w:firstLine="552"/>
        <w:jc w:val="both"/>
      </w:pPr>
      <w:r>
        <w:t xml:space="preserve"> -зам. руководителя ( председатель  консилиума);</w:t>
      </w:r>
    </w:p>
    <w:p w:rsidR="00E75557" w:rsidRDefault="00E75557" w:rsidP="00E75557">
      <w:pPr>
        <w:ind w:left="113" w:firstLine="708"/>
        <w:jc w:val="both"/>
      </w:pPr>
      <w:r>
        <w:t>-члены ПМПК:  медсестра, учителя, воспитатели ГПД.</w:t>
      </w:r>
    </w:p>
    <w:p w:rsidR="00E75557" w:rsidRDefault="00E75557" w:rsidP="00E75557">
      <w:pPr>
        <w:ind w:left="113"/>
        <w:jc w:val="both"/>
      </w:pPr>
    </w:p>
    <w:p w:rsidR="00E75557" w:rsidRDefault="00E75557" w:rsidP="00E75557">
      <w:pPr>
        <w:ind w:left="113"/>
        <w:jc w:val="both"/>
      </w:pPr>
      <w:r>
        <w:t xml:space="preserve">                                                             ІІ. Цели и задачи.</w:t>
      </w:r>
    </w:p>
    <w:p w:rsidR="00E75557" w:rsidRDefault="00E75557" w:rsidP="00E75557">
      <w:pPr>
        <w:ind w:left="113"/>
        <w:jc w:val="both"/>
      </w:pPr>
    </w:p>
    <w:p w:rsidR="00E75557" w:rsidRDefault="00E75557" w:rsidP="00E75557">
      <w:pPr>
        <w:numPr>
          <w:ilvl w:val="0"/>
          <w:numId w:val="1"/>
        </w:numPr>
        <w:tabs>
          <w:tab w:val="clear" w:pos="720"/>
          <w:tab w:val="num" w:pos="360"/>
        </w:tabs>
        <w:ind w:left="113" w:firstLine="0"/>
        <w:jc w:val="both"/>
      </w:pPr>
      <w:r>
        <w:t>Целью ПМПК является выявление детей с нарушениями в развитии и обеспечение оптимальных педагогических условий для детей данной категории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здоровья.</w:t>
      </w:r>
    </w:p>
    <w:p w:rsidR="00E75557" w:rsidRDefault="00E75557" w:rsidP="00E75557">
      <w:pPr>
        <w:numPr>
          <w:ilvl w:val="0"/>
          <w:numId w:val="1"/>
        </w:numPr>
        <w:tabs>
          <w:tab w:val="clear" w:pos="720"/>
          <w:tab w:val="num" w:pos="360"/>
        </w:tabs>
        <w:ind w:left="113" w:firstLine="0"/>
        <w:jc w:val="both"/>
      </w:pPr>
      <w:r>
        <w:t>Задачами ПМПК являются:</w:t>
      </w:r>
    </w:p>
    <w:p w:rsidR="00E75557" w:rsidRDefault="00E75557" w:rsidP="00E75557">
      <w:pPr>
        <w:numPr>
          <w:ilvl w:val="1"/>
          <w:numId w:val="1"/>
        </w:numPr>
        <w:tabs>
          <w:tab w:val="num" w:pos="360"/>
        </w:tabs>
        <w:ind w:left="113" w:firstLine="0"/>
        <w:jc w:val="both"/>
      </w:pPr>
      <w:r>
        <w:t>изучение и анализ ситуации развития и обучения ребёнка;</w:t>
      </w:r>
    </w:p>
    <w:p w:rsidR="00E75557" w:rsidRDefault="00E75557" w:rsidP="00E75557">
      <w:pPr>
        <w:numPr>
          <w:ilvl w:val="1"/>
          <w:numId w:val="1"/>
        </w:numPr>
        <w:tabs>
          <w:tab w:val="num" w:pos="360"/>
        </w:tabs>
        <w:ind w:left="113" w:firstLine="0"/>
        <w:jc w:val="both"/>
      </w:pPr>
      <w:r>
        <w:t xml:space="preserve">организация </w:t>
      </w:r>
      <w:proofErr w:type="spellStart"/>
      <w:r>
        <w:t>психолого-медико-педагогического</w:t>
      </w:r>
      <w:proofErr w:type="spellEnd"/>
      <w:r>
        <w:t xml:space="preserve"> мониторинга состояния и результативности развития личности ребёнка, его уровня достижений;</w:t>
      </w:r>
    </w:p>
    <w:p w:rsidR="00E75557" w:rsidRDefault="00E75557" w:rsidP="00E75557">
      <w:pPr>
        <w:numPr>
          <w:ilvl w:val="1"/>
          <w:numId w:val="1"/>
        </w:numPr>
        <w:tabs>
          <w:tab w:val="num" w:pos="360"/>
        </w:tabs>
        <w:ind w:left="113" w:firstLine="0"/>
        <w:jc w:val="both"/>
      </w:pPr>
      <w:r>
        <w:t>разработка программы поэтапной интеграции ребёнка в соответствующий клас</w:t>
      </w:r>
      <w:proofErr w:type="gramStart"/>
      <w:r>
        <w:t>с(</w:t>
      </w:r>
      <w:proofErr w:type="gramEnd"/>
      <w:r>
        <w:t>группу), работающий по основной образовательной программе при положительной динамике и компенсации недостатков;</w:t>
      </w:r>
    </w:p>
    <w:p w:rsidR="00E75557" w:rsidRDefault="00E75557" w:rsidP="00E75557">
      <w:pPr>
        <w:numPr>
          <w:ilvl w:val="1"/>
          <w:numId w:val="1"/>
        </w:numPr>
        <w:tabs>
          <w:tab w:val="num" w:pos="360"/>
        </w:tabs>
        <w:ind w:left="113" w:firstLine="0"/>
        <w:jc w:val="both"/>
      </w:pPr>
      <w:r>
        <w:t>организация сбора информации и выявление детей с низким уровнем готовности к обучению.</w:t>
      </w:r>
    </w:p>
    <w:p w:rsidR="00E75557" w:rsidRDefault="00E75557" w:rsidP="00E75557">
      <w:pPr>
        <w:ind w:left="113"/>
        <w:jc w:val="both"/>
      </w:pPr>
    </w:p>
    <w:p w:rsidR="00E75557" w:rsidRDefault="00E75557" w:rsidP="00E75557">
      <w:pPr>
        <w:ind w:left="113"/>
        <w:jc w:val="both"/>
      </w:pPr>
      <w:r>
        <w:t xml:space="preserve">                                      ІІІ. Организация работы и функционирование.</w:t>
      </w:r>
    </w:p>
    <w:p w:rsidR="00E75557" w:rsidRDefault="00E75557" w:rsidP="00E75557">
      <w:pPr>
        <w:numPr>
          <w:ilvl w:val="0"/>
          <w:numId w:val="3"/>
        </w:numPr>
        <w:tabs>
          <w:tab w:val="clear" w:pos="1854"/>
          <w:tab w:val="num" w:pos="180"/>
        </w:tabs>
        <w:ind w:left="113"/>
        <w:jc w:val="both"/>
      </w:pPr>
      <w:r>
        <w:t>ПМПК создается на базе ОУ приказом руководителя при наличии соответствующих специалистов.</w:t>
      </w:r>
      <w:r>
        <w:rPr>
          <w:sz w:val="28"/>
        </w:rPr>
        <w:t xml:space="preserve"> </w:t>
      </w:r>
      <w:r>
        <w:t>Председатель ПМПК ставит в известность специалистов ПМПК о необходимости обсуждения проблемы ребенка и организует подготовку и проведение заседания ПМПК.</w:t>
      </w:r>
    </w:p>
    <w:p w:rsidR="00E75557" w:rsidRDefault="00E75557" w:rsidP="00E75557">
      <w:pPr>
        <w:numPr>
          <w:ilvl w:val="0"/>
          <w:numId w:val="3"/>
        </w:numPr>
        <w:tabs>
          <w:tab w:val="clear" w:pos="1854"/>
          <w:tab w:val="num" w:pos="180"/>
        </w:tabs>
        <w:ind w:left="113"/>
        <w:jc w:val="both"/>
      </w:pPr>
      <w:r>
        <w:t>Специалисты, включенные в ПМПК, выполняют работу в рамках основного рабочего времени, составляя индивидуальный план работы в соответствии с реальным запросом на обследование детей  и подростков.</w:t>
      </w:r>
    </w:p>
    <w:p w:rsidR="00E75557" w:rsidRDefault="00E75557" w:rsidP="00E75557">
      <w:pPr>
        <w:numPr>
          <w:ilvl w:val="0"/>
          <w:numId w:val="3"/>
        </w:numPr>
        <w:tabs>
          <w:tab w:val="clear" w:pos="1854"/>
          <w:tab w:val="num" w:pos="360"/>
        </w:tabs>
        <w:ind w:left="113"/>
        <w:jc w:val="both"/>
      </w:pPr>
      <w:r>
        <w:t>Изменение условий получения образования осуществляется  по заключению ПМПК.</w:t>
      </w:r>
    </w:p>
    <w:p w:rsidR="00E75557" w:rsidRDefault="00E75557" w:rsidP="00E75557">
      <w:pPr>
        <w:numPr>
          <w:ilvl w:val="0"/>
          <w:numId w:val="3"/>
        </w:numPr>
        <w:tabs>
          <w:tab w:val="clear" w:pos="1854"/>
          <w:tab w:val="num" w:pos="180"/>
        </w:tabs>
        <w:ind w:left="113"/>
        <w:jc w:val="both"/>
      </w:pPr>
      <w:r>
        <w:t>ПМПК осуществляет приём детей и подростков как по инициативе родителе</w:t>
      </w:r>
      <w:proofErr w:type="gramStart"/>
      <w:r>
        <w:t>й(</w:t>
      </w:r>
      <w:proofErr w:type="gramEnd"/>
      <w:r>
        <w:t>лиц их заменяющих), так и по инициативе педагога класса, в котором ребёнок обучается, с согласия родителей, на основании договора между ОУ и родителями.</w:t>
      </w:r>
    </w:p>
    <w:p w:rsidR="00E75557" w:rsidRDefault="00E75557" w:rsidP="00E75557">
      <w:pPr>
        <w:numPr>
          <w:ilvl w:val="0"/>
          <w:numId w:val="3"/>
        </w:numPr>
        <w:tabs>
          <w:tab w:val="clear" w:pos="1854"/>
          <w:tab w:val="num" w:pos="180"/>
        </w:tabs>
        <w:ind w:left="113"/>
        <w:jc w:val="both"/>
      </w:pPr>
      <w:r>
        <w:lastRenderedPageBreak/>
        <w:t>На заседании ПМПК обсуждаются результаты обследования        детей и подростков   каждым  специалистом, составляется коллегиальное  заключение – карта социально-психологического сопровождения.</w:t>
      </w:r>
    </w:p>
    <w:p w:rsidR="00E75557" w:rsidRDefault="00E75557" w:rsidP="00E75557">
      <w:pPr>
        <w:numPr>
          <w:ilvl w:val="0"/>
          <w:numId w:val="3"/>
        </w:numPr>
        <w:tabs>
          <w:tab w:val="clear" w:pos="1854"/>
          <w:tab w:val="num" w:pos="180"/>
        </w:tabs>
        <w:ind w:left="113"/>
        <w:jc w:val="both"/>
      </w:pPr>
      <w:r>
        <w:t>Обследование ребёнка проводится каждым специалистом индивидуально.</w:t>
      </w:r>
    </w:p>
    <w:p w:rsidR="00E75557" w:rsidRDefault="00E75557" w:rsidP="00E75557">
      <w:pPr>
        <w:numPr>
          <w:ilvl w:val="0"/>
          <w:numId w:val="3"/>
        </w:numPr>
        <w:tabs>
          <w:tab w:val="clear" w:pos="1854"/>
          <w:tab w:val="num" w:pos="180"/>
        </w:tabs>
        <w:ind w:left="113"/>
        <w:jc w:val="both"/>
      </w:pPr>
      <w:r>
        <w:t>По результатам обследования каждым специалистом составляется представление.</w:t>
      </w:r>
    </w:p>
    <w:p w:rsidR="00E75557" w:rsidRDefault="00E75557" w:rsidP="00E75557">
      <w:pPr>
        <w:numPr>
          <w:ilvl w:val="0"/>
          <w:numId w:val="3"/>
        </w:numPr>
        <w:tabs>
          <w:tab w:val="clear" w:pos="1854"/>
          <w:tab w:val="num" w:pos="180"/>
        </w:tabs>
        <w:ind w:left="113"/>
        <w:jc w:val="both"/>
      </w:pPr>
      <w:r>
        <w:t xml:space="preserve">В ситуациях </w:t>
      </w:r>
      <w:proofErr w:type="spellStart"/>
      <w:r>
        <w:t>диагностически</w:t>
      </w:r>
      <w:proofErr w:type="spellEnd"/>
      <w:r>
        <w:t xml:space="preserve"> сложных случаев, конфликтных моментов, невозможности для членов консилиума принятия однозначного решения об обучении и воспитании ребёнка, он направляется на территориальную </w:t>
      </w:r>
      <w:proofErr w:type="spellStart"/>
      <w:r>
        <w:t>психолого-медико-педагогическую</w:t>
      </w:r>
      <w:proofErr w:type="spellEnd"/>
      <w:r>
        <w:t xml:space="preserve"> комиссию.</w:t>
      </w:r>
    </w:p>
    <w:p w:rsidR="00E75557" w:rsidRDefault="00E75557" w:rsidP="00E75557">
      <w:pPr>
        <w:numPr>
          <w:ilvl w:val="0"/>
          <w:numId w:val="3"/>
        </w:numPr>
        <w:tabs>
          <w:tab w:val="clear" w:pos="1854"/>
          <w:tab w:val="num" w:pos="180"/>
        </w:tabs>
        <w:ind w:left="113"/>
        <w:jc w:val="both"/>
      </w:pPr>
      <w:r>
        <w:t xml:space="preserve">На ребёнка, проходящего обследование на консилиуме, заводится карта образовательного учреждения, в которой находятся все данные индивидуального обследования, заключения консилиума, копии направлений во внешние организации, включая направление на </w:t>
      </w:r>
      <w:proofErr w:type="gramStart"/>
      <w:r>
        <w:t>территориальный</w:t>
      </w:r>
      <w:proofErr w:type="gramEnd"/>
      <w:r>
        <w:t xml:space="preserve"> ПМПК. Кроме того, в карту развития ребёнка вносятся данные об его коррекционной работе, проводимой специалистами.        Карта развития ребёнка хранится у председателя консилиума. Председатель консилиума и специалисты несут ответственность за конфиденциальность информации о детях, проходивших обследование на консилиуме.</w:t>
      </w:r>
    </w:p>
    <w:p w:rsidR="00E75557" w:rsidRDefault="00E75557" w:rsidP="00E75557">
      <w:pPr>
        <w:numPr>
          <w:ilvl w:val="0"/>
          <w:numId w:val="3"/>
        </w:numPr>
        <w:tabs>
          <w:tab w:val="clear" w:pos="1854"/>
          <w:tab w:val="num" w:pos="180"/>
        </w:tabs>
        <w:ind w:left="113"/>
        <w:jc w:val="both"/>
      </w:pPr>
      <w:r>
        <w:t xml:space="preserve">По итогам учебного года консилиум обсуждает результаты работы с каждым ребёнком на основании динамического наблюдения и принимает решение о его продолжении в условиях образовательного учреждения, либо о выводе  ребёнка </w:t>
      </w:r>
      <w:proofErr w:type="gramStart"/>
      <w:r>
        <w:t>в</w:t>
      </w:r>
      <w:proofErr w:type="gramEnd"/>
      <w:r>
        <w:t xml:space="preserve"> другое ОУ.</w:t>
      </w:r>
    </w:p>
    <w:p w:rsidR="00E75557" w:rsidRDefault="00E75557" w:rsidP="00E75557">
      <w:pPr>
        <w:numPr>
          <w:ilvl w:val="0"/>
          <w:numId w:val="3"/>
        </w:numPr>
        <w:tabs>
          <w:tab w:val="clear" w:pos="1854"/>
          <w:tab w:val="num" w:pos="180"/>
        </w:tabs>
        <w:ind w:left="113"/>
        <w:jc w:val="both"/>
      </w:pPr>
      <w:proofErr w:type="gramStart"/>
      <w:r>
        <w:t xml:space="preserve">Заседания </w:t>
      </w:r>
      <w:proofErr w:type="spellStart"/>
      <w:r>
        <w:t>ПМПк</w:t>
      </w:r>
      <w:proofErr w:type="spellEnd"/>
      <w:r>
        <w:t xml:space="preserve"> подразделяются на плановые и внеплановые,      проводятся под руководством председателя.</w:t>
      </w:r>
      <w:proofErr w:type="gramEnd"/>
      <w:r>
        <w:t xml:space="preserve"> Периодичность проведения ПМПК определяется реальным движением учащихся. Плановые заседания проводятся один раз в 2 месяца.</w:t>
      </w:r>
    </w:p>
    <w:p w:rsidR="00E75557" w:rsidRDefault="00E75557" w:rsidP="00E75557">
      <w:pPr>
        <w:numPr>
          <w:ilvl w:val="0"/>
          <w:numId w:val="3"/>
        </w:numPr>
        <w:tabs>
          <w:tab w:val="clear" w:pos="1854"/>
          <w:tab w:val="num" w:pos="180"/>
        </w:tabs>
        <w:ind w:left="113"/>
        <w:jc w:val="both"/>
      </w:pPr>
      <w:r>
        <w:t xml:space="preserve">На период подготовки к ПМПК и последующей реализации     рекомендаций ребенку      назначаются специалисты (социальный педагог, педагог-психолог), учителя, проводящие диагностику, отслеживающие динамику развития ребенка  и эффективность оказываемой ему помощи.      </w:t>
      </w:r>
    </w:p>
    <w:p w:rsidR="00E75557" w:rsidRDefault="00E75557" w:rsidP="00E75557">
      <w:pPr>
        <w:numPr>
          <w:ilvl w:val="0"/>
          <w:numId w:val="3"/>
        </w:numPr>
        <w:tabs>
          <w:tab w:val="clear" w:pos="1854"/>
          <w:tab w:val="num" w:pos="180"/>
        </w:tabs>
        <w:ind w:left="113"/>
        <w:jc w:val="both"/>
      </w:pPr>
      <w:r>
        <w:t xml:space="preserve">В </w:t>
      </w:r>
      <w:proofErr w:type="spellStart"/>
      <w:r>
        <w:t>психолого-медико-педагогическом</w:t>
      </w:r>
      <w:proofErr w:type="spellEnd"/>
      <w:r>
        <w:t xml:space="preserve"> консилиуме ведется следующая документация:</w:t>
      </w:r>
    </w:p>
    <w:p w:rsidR="00E75557" w:rsidRDefault="00E75557" w:rsidP="00E75557">
      <w:pPr>
        <w:numPr>
          <w:ilvl w:val="1"/>
          <w:numId w:val="1"/>
        </w:numPr>
        <w:tabs>
          <w:tab w:val="clear" w:pos="1440"/>
          <w:tab w:val="num" w:pos="180"/>
        </w:tabs>
        <w:ind w:left="113"/>
        <w:jc w:val="both"/>
      </w:pPr>
      <w:r>
        <w:t>журнал записи и учёта детей, прошедших консультацию;</w:t>
      </w:r>
    </w:p>
    <w:p w:rsidR="00E75557" w:rsidRDefault="00E75557" w:rsidP="00E75557">
      <w:pPr>
        <w:numPr>
          <w:ilvl w:val="1"/>
          <w:numId w:val="1"/>
        </w:numPr>
        <w:tabs>
          <w:tab w:val="clear" w:pos="1440"/>
          <w:tab w:val="num" w:pos="180"/>
        </w:tabs>
        <w:ind w:left="113"/>
        <w:jc w:val="both"/>
      </w:pPr>
      <w:r>
        <w:t>протоколы заседаний ПМПК</w:t>
      </w:r>
    </w:p>
    <w:p w:rsidR="00E75557" w:rsidRDefault="00E75557" w:rsidP="00E75557">
      <w:pPr>
        <w:numPr>
          <w:ilvl w:val="1"/>
          <w:numId w:val="1"/>
        </w:numPr>
        <w:tabs>
          <w:tab w:val="clear" w:pos="1440"/>
          <w:tab w:val="num" w:pos="180"/>
        </w:tabs>
        <w:ind w:left="113"/>
        <w:jc w:val="both"/>
      </w:pPr>
      <w:r>
        <w:t>карта развития ребёнка с представлениями специалистов и заключением консилиума по результатам обследования и решением о форме и виде обучения;</w:t>
      </w:r>
    </w:p>
    <w:p w:rsidR="00E75557" w:rsidRDefault="00E75557" w:rsidP="00E75557">
      <w:pPr>
        <w:numPr>
          <w:ilvl w:val="1"/>
          <w:numId w:val="1"/>
        </w:numPr>
        <w:tabs>
          <w:tab w:val="clear" w:pos="1440"/>
          <w:tab w:val="num" w:pos="180"/>
        </w:tabs>
        <w:ind w:left="113"/>
        <w:jc w:val="both"/>
      </w:pPr>
      <w:r>
        <w:t>списки специалистов консилиума, расписание их работы;</w:t>
      </w:r>
    </w:p>
    <w:p w:rsidR="00E75557" w:rsidRDefault="00E75557" w:rsidP="00E75557">
      <w:pPr>
        <w:numPr>
          <w:ilvl w:val="1"/>
          <w:numId w:val="1"/>
        </w:numPr>
        <w:tabs>
          <w:tab w:val="clear" w:pos="1440"/>
          <w:tab w:val="num" w:pos="180"/>
        </w:tabs>
        <w:ind w:left="113"/>
        <w:jc w:val="both"/>
      </w:pPr>
      <w:r>
        <w:t>план работы консилиума;</w:t>
      </w:r>
    </w:p>
    <w:p w:rsidR="00E75557" w:rsidRDefault="00E75557" w:rsidP="00E75557">
      <w:pPr>
        <w:numPr>
          <w:ilvl w:val="1"/>
          <w:numId w:val="1"/>
        </w:numPr>
        <w:tabs>
          <w:tab w:val="clear" w:pos="1440"/>
          <w:tab w:val="num" w:pos="180"/>
        </w:tabs>
        <w:ind w:left="113"/>
        <w:jc w:val="both"/>
      </w:pPr>
      <w:r>
        <w:t>график плановых заседаний ПМПК;</w:t>
      </w:r>
    </w:p>
    <w:p w:rsidR="00E75557" w:rsidRDefault="00E75557" w:rsidP="00E75557">
      <w:pPr>
        <w:numPr>
          <w:ilvl w:val="1"/>
          <w:numId w:val="1"/>
        </w:numPr>
        <w:tabs>
          <w:tab w:val="clear" w:pos="1440"/>
          <w:tab w:val="num" w:pos="360"/>
        </w:tabs>
        <w:ind w:left="113" w:firstLine="0"/>
        <w:jc w:val="both"/>
      </w:pPr>
      <w:r>
        <w:t>карты диагностики.</w:t>
      </w:r>
    </w:p>
    <w:p w:rsidR="00E75557" w:rsidRDefault="00E75557" w:rsidP="00E75557"/>
    <w:p w:rsidR="00E75557" w:rsidRDefault="00E75557" w:rsidP="00E75557"/>
    <w:p w:rsidR="00E75557" w:rsidRDefault="00E75557" w:rsidP="00E75557"/>
    <w:p w:rsidR="00E75557" w:rsidRDefault="00E75557" w:rsidP="00E75557"/>
    <w:p w:rsidR="00726801" w:rsidRDefault="00726801"/>
    <w:sectPr w:rsidR="00726801" w:rsidSect="00D652EA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0F4F"/>
    <w:multiLevelType w:val="hybridMultilevel"/>
    <w:tmpl w:val="8E840A4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">
    <w:nsid w:val="11BE6B06"/>
    <w:multiLevelType w:val="hybridMultilevel"/>
    <w:tmpl w:val="45CCF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EC68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362A6C"/>
    <w:multiLevelType w:val="hybridMultilevel"/>
    <w:tmpl w:val="351C02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75557"/>
    <w:rsid w:val="000C09C2"/>
    <w:rsid w:val="003C1649"/>
    <w:rsid w:val="00706A22"/>
    <w:rsid w:val="00726801"/>
    <w:rsid w:val="00D652EA"/>
    <w:rsid w:val="00E7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891</Words>
  <Characters>5079</Characters>
  <Application>Microsoft Office Word</Application>
  <DocSecurity>0</DocSecurity>
  <Lines>42</Lines>
  <Paragraphs>11</Paragraphs>
  <ScaleCrop>false</ScaleCrop>
  <Company>Microsoft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2012-05-16T18:17:00Z</dcterms:created>
  <dcterms:modified xsi:type="dcterms:W3CDTF">2012-05-17T05:53:00Z</dcterms:modified>
</cp:coreProperties>
</file>