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BA" w:rsidRDefault="00D730BA" w:rsidP="00D730B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Протокол № 10</w:t>
      </w:r>
    </w:p>
    <w:p w:rsidR="00D730BA" w:rsidRPr="00115C40" w:rsidRDefault="00D730BA" w:rsidP="00D730BA">
      <w:pPr>
        <w:jc w:val="center"/>
        <w:rPr>
          <w:b/>
          <w:sz w:val="32"/>
          <w:szCs w:val="32"/>
        </w:rPr>
      </w:pPr>
      <w:r w:rsidRPr="00115C40">
        <w:rPr>
          <w:b/>
          <w:sz w:val="44"/>
          <w:szCs w:val="44"/>
        </w:rPr>
        <w:t xml:space="preserve">           </w:t>
      </w:r>
      <w:r w:rsidRPr="00115C40">
        <w:rPr>
          <w:b/>
          <w:sz w:val="32"/>
          <w:szCs w:val="32"/>
        </w:rPr>
        <w:t xml:space="preserve">                                              </w:t>
      </w:r>
      <w:r w:rsidRPr="00D730BA">
        <w:rPr>
          <w:b/>
          <w:sz w:val="32"/>
          <w:szCs w:val="32"/>
        </w:rPr>
        <w:t xml:space="preserve">             </w:t>
      </w:r>
      <w:r w:rsidRPr="00115C4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</w:t>
      </w:r>
      <w:r w:rsidRPr="00115C40">
        <w:rPr>
          <w:b/>
          <w:sz w:val="32"/>
          <w:szCs w:val="32"/>
        </w:rPr>
        <w:t>От 15.06. 201</w:t>
      </w:r>
      <w:r>
        <w:rPr>
          <w:b/>
          <w:sz w:val="32"/>
          <w:szCs w:val="32"/>
        </w:rPr>
        <w:t>2</w:t>
      </w:r>
      <w:r w:rsidRPr="00115C40">
        <w:rPr>
          <w:b/>
          <w:sz w:val="32"/>
          <w:szCs w:val="32"/>
        </w:rPr>
        <w:t xml:space="preserve"> года.</w:t>
      </w:r>
    </w:p>
    <w:p w:rsidR="00D730BA" w:rsidRDefault="00D730BA" w:rsidP="00D730BA">
      <w:pPr>
        <w:rPr>
          <w:sz w:val="32"/>
          <w:szCs w:val="32"/>
        </w:rPr>
      </w:pPr>
      <w:r>
        <w:rPr>
          <w:sz w:val="32"/>
          <w:szCs w:val="32"/>
        </w:rPr>
        <w:t>Председатель п/с: Быкадорова Людмила Леонидовна</w:t>
      </w:r>
    </w:p>
    <w:p w:rsidR="00D730BA" w:rsidRDefault="00D730BA" w:rsidP="00D730BA">
      <w:pPr>
        <w:rPr>
          <w:sz w:val="32"/>
          <w:szCs w:val="32"/>
        </w:rPr>
      </w:pPr>
      <w:r>
        <w:rPr>
          <w:sz w:val="32"/>
          <w:szCs w:val="32"/>
        </w:rPr>
        <w:t>Секретарь п/с: Фатеева Светлана Анатольевна</w:t>
      </w:r>
    </w:p>
    <w:p w:rsidR="00D730BA" w:rsidRDefault="00D730BA" w:rsidP="00D730BA">
      <w:pPr>
        <w:rPr>
          <w:sz w:val="32"/>
          <w:szCs w:val="32"/>
        </w:rPr>
      </w:pPr>
      <w:r>
        <w:rPr>
          <w:sz w:val="32"/>
          <w:szCs w:val="32"/>
        </w:rPr>
        <w:t>Присутствовало: 10чел.</w:t>
      </w:r>
    </w:p>
    <w:p w:rsidR="00D730BA" w:rsidRPr="00B9173B" w:rsidRDefault="00D730BA" w:rsidP="00D730BA">
      <w:pPr>
        <w:jc w:val="center"/>
        <w:rPr>
          <w:b/>
          <w:sz w:val="36"/>
          <w:szCs w:val="36"/>
        </w:rPr>
      </w:pPr>
      <w:r w:rsidRPr="00B9173B">
        <w:rPr>
          <w:b/>
          <w:sz w:val="36"/>
          <w:szCs w:val="36"/>
        </w:rPr>
        <w:t>Повестка дня:</w:t>
      </w:r>
    </w:p>
    <w:p w:rsidR="00D730BA" w:rsidRDefault="00D730BA" w:rsidP="00D730B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Об итогах государственной итоговой аттестации уч-ся 9 класса.</w:t>
      </w:r>
    </w:p>
    <w:p w:rsidR="00D730BA" w:rsidRDefault="00D730BA" w:rsidP="00D730B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Быкадорова Л.Л.</w:t>
      </w:r>
    </w:p>
    <w:p w:rsidR="00D730BA" w:rsidRDefault="00D730BA" w:rsidP="00D730B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Адамова Л.Н.</w:t>
      </w:r>
    </w:p>
    <w:p w:rsidR="00D730BA" w:rsidRDefault="00D730BA" w:rsidP="00D730B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:rsidR="00D730BA" w:rsidRPr="00347571" w:rsidRDefault="00D730BA" w:rsidP="00D730BA">
      <w:pPr>
        <w:tabs>
          <w:tab w:val="left" w:pos="180"/>
        </w:tabs>
        <w:ind w:left="-180" w:firstLine="18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 w:rsidRPr="00814095">
        <w:rPr>
          <w:b/>
          <w:sz w:val="32"/>
          <w:szCs w:val="32"/>
        </w:rPr>
        <w:t>По первому вопросу</w:t>
      </w:r>
      <w:r>
        <w:rPr>
          <w:sz w:val="32"/>
          <w:szCs w:val="32"/>
        </w:rPr>
        <w:t xml:space="preserve"> </w:t>
      </w:r>
      <w:r w:rsidRPr="00347571">
        <w:rPr>
          <w:sz w:val="28"/>
          <w:szCs w:val="28"/>
        </w:rPr>
        <w:t xml:space="preserve">слушали Быкадорову Л.Л, которая сообщила об итогах проведения Государственной (итоговой) аттестации. Государственная (итоговая) аттестация выпускников 9 класса проводилась на основании федеральной нормативно-правовой  документации. В целях подготовки и проведения государственной (итоговой) аттестации выпускников был разработан план организации и проведения ГИА. Выпускники в полной мере использовали право выбора предмета (по заявлению учащихся). Современно подготовлены информационные стенды для ознакомления выпускников и их родителей с условиями и порядком проведения Государственной (итоговой) аттестации, расписаниями консультаций и экзаменов, составом экзаменационной комиссии. По данному вопросу были проведены педсоветы, совещания при директоре, МС, малый педсовет, собрания с родителями и учащимися. Учителя-предметники качественно подготовили экзаменационные материалы. На итоговую аттестацию были внесены 3 экзамена по выбору (русский язык, биология, химия). </w:t>
      </w:r>
    </w:p>
    <w:p w:rsidR="00D730BA" w:rsidRPr="00347571" w:rsidRDefault="00D730BA" w:rsidP="00D730BA">
      <w:pPr>
        <w:tabs>
          <w:tab w:val="left" w:pos="180"/>
        </w:tabs>
        <w:ind w:left="-180" w:firstLine="180"/>
        <w:jc w:val="both"/>
        <w:rPr>
          <w:sz w:val="28"/>
          <w:szCs w:val="28"/>
        </w:rPr>
      </w:pPr>
      <w:r w:rsidRPr="00347571">
        <w:rPr>
          <w:b/>
          <w:sz w:val="28"/>
          <w:szCs w:val="28"/>
        </w:rPr>
        <w:t xml:space="preserve">  </w:t>
      </w:r>
      <w:r w:rsidRPr="00347571">
        <w:rPr>
          <w:sz w:val="28"/>
          <w:szCs w:val="28"/>
        </w:rPr>
        <w:t>На конец 201</w:t>
      </w:r>
      <w:r>
        <w:rPr>
          <w:sz w:val="28"/>
          <w:szCs w:val="28"/>
        </w:rPr>
        <w:t>1</w:t>
      </w:r>
      <w:r w:rsidRPr="00347571">
        <w:rPr>
          <w:sz w:val="28"/>
          <w:szCs w:val="28"/>
        </w:rPr>
        <w:t xml:space="preserve"> – 201</w:t>
      </w:r>
      <w:r>
        <w:rPr>
          <w:sz w:val="28"/>
          <w:szCs w:val="28"/>
        </w:rPr>
        <w:t>2</w:t>
      </w:r>
      <w:r w:rsidRPr="00347571">
        <w:rPr>
          <w:sz w:val="28"/>
          <w:szCs w:val="28"/>
        </w:rPr>
        <w:t xml:space="preserve"> учебного года в 9 классе обучалось 4 человека. Из них: </w:t>
      </w:r>
      <w:r>
        <w:rPr>
          <w:sz w:val="28"/>
          <w:szCs w:val="28"/>
        </w:rPr>
        <w:t>1</w:t>
      </w:r>
      <w:r w:rsidRPr="00347571">
        <w:rPr>
          <w:sz w:val="28"/>
          <w:szCs w:val="28"/>
        </w:rPr>
        <w:t xml:space="preserve"> ученик на «4» и «5», </w:t>
      </w:r>
      <w:r>
        <w:rPr>
          <w:sz w:val="28"/>
          <w:szCs w:val="28"/>
        </w:rPr>
        <w:t>3</w:t>
      </w:r>
      <w:r w:rsidRPr="00347571">
        <w:rPr>
          <w:sz w:val="28"/>
          <w:szCs w:val="28"/>
        </w:rPr>
        <w:t xml:space="preserve"> ученика на «3». Уровень обученности на конец учебного года 100%, уровень качества – </w:t>
      </w:r>
      <w:r>
        <w:rPr>
          <w:sz w:val="28"/>
          <w:szCs w:val="28"/>
        </w:rPr>
        <w:t>25</w:t>
      </w:r>
      <w:r w:rsidRPr="00347571">
        <w:rPr>
          <w:sz w:val="28"/>
          <w:szCs w:val="28"/>
        </w:rPr>
        <w:t>%.</w:t>
      </w:r>
    </w:p>
    <w:p w:rsidR="00D730BA" w:rsidRDefault="00D730BA" w:rsidP="00D730BA">
      <w:pPr>
        <w:tabs>
          <w:tab w:val="left" w:pos="180"/>
        </w:tabs>
        <w:ind w:left="-180" w:firstLine="180"/>
        <w:jc w:val="both"/>
        <w:rPr>
          <w:sz w:val="28"/>
          <w:szCs w:val="28"/>
        </w:rPr>
      </w:pPr>
      <w:r w:rsidRPr="00347571">
        <w:rPr>
          <w:sz w:val="28"/>
          <w:szCs w:val="28"/>
        </w:rPr>
        <w:t xml:space="preserve">  Далее выступила Адамова Л.Н., которая проанализировала итоги государственной итоговой аттестации.</w:t>
      </w:r>
    </w:p>
    <w:p w:rsidR="00D730BA" w:rsidRPr="00347571" w:rsidRDefault="00D730BA" w:rsidP="00D730BA">
      <w:pPr>
        <w:tabs>
          <w:tab w:val="left" w:pos="180"/>
        </w:tabs>
        <w:ind w:left="-180" w:firstLine="180"/>
        <w:jc w:val="both"/>
        <w:rPr>
          <w:sz w:val="28"/>
          <w:szCs w:val="28"/>
        </w:rPr>
      </w:pPr>
      <w:r w:rsidRPr="00347571">
        <w:rPr>
          <w:sz w:val="28"/>
          <w:szCs w:val="28"/>
        </w:rPr>
        <w:t xml:space="preserve">Экзамен по математике </w:t>
      </w:r>
      <w:r>
        <w:rPr>
          <w:sz w:val="28"/>
          <w:szCs w:val="28"/>
        </w:rPr>
        <w:t>писали 3 человека</w:t>
      </w:r>
      <w:r w:rsidRPr="00347571">
        <w:rPr>
          <w:sz w:val="28"/>
          <w:szCs w:val="28"/>
        </w:rPr>
        <w:t xml:space="preserve"> в форме ГИА в Краснодонецкой школе. Анализ ГИА, показал, что уч-ся справились с заданиями и подтвердили свои годовые оценки</w:t>
      </w:r>
      <w:r>
        <w:rPr>
          <w:sz w:val="28"/>
          <w:szCs w:val="28"/>
        </w:rPr>
        <w:t xml:space="preserve"> </w:t>
      </w:r>
      <w:r w:rsidRPr="00347571">
        <w:rPr>
          <w:sz w:val="28"/>
          <w:szCs w:val="28"/>
        </w:rPr>
        <w:t>(результаты прилагаются). По концу года качество -</w:t>
      </w:r>
      <w:r>
        <w:rPr>
          <w:sz w:val="28"/>
          <w:szCs w:val="28"/>
        </w:rPr>
        <w:t>50</w:t>
      </w:r>
      <w:r w:rsidRPr="00347571">
        <w:rPr>
          <w:sz w:val="28"/>
          <w:szCs w:val="28"/>
        </w:rPr>
        <w:t xml:space="preserve">%, на экзамене- </w:t>
      </w:r>
      <w:r>
        <w:rPr>
          <w:sz w:val="28"/>
          <w:szCs w:val="28"/>
        </w:rPr>
        <w:t>66</w:t>
      </w:r>
      <w:r w:rsidRPr="00347571">
        <w:rPr>
          <w:sz w:val="28"/>
          <w:szCs w:val="28"/>
        </w:rPr>
        <w:t>%.</w:t>
      </w:r>
    </w:p>
    <w:p w:rsidR="00D730BA" w:rsidRPr="004D5A59" w:rsidRDefault="00D730BA" w:rsidP="00D730BA">
      <w:pPr>
        <w:jc w:val="both"/>
        <w:rPr>
          <w:sz w:val="28"/>
          <w:szCs w:val="28"/>
        </w:rPr>
      </w:pPr>
      <w:r w:rsidRPr="004D5A59">
        <w:rPr>
          <w:sz w:val="28"/>
          <w:szCs w:val="28"/>
        </w:rPr>
        <w:t>Экзамен по математике в традиционной форме должна была писать Калюжная Д, которая подтвердила свою годовую оценку, выполнила без ошибок 6 заданий, что соответсвует оценке «3».</w:t>
      </w:r>
    </w:p>
    <w:p w:rsidR="00D730BA" w:rsidRPr="00FA6879" w:rsidRDefault="00D730BA" w:rsidP="00D730BA">
      <w:pPr>
        <w:tabs>
          <w:tab w:val="left" w:pos="180"/>
        </w:tabs>
        <w:ind w:left="-180" w:firstLine="180"/>
        <w:jc w:val="both"/>
        <w:rPr>
          <w:b/>
          <w:sz w:val="28"/>
          <w:szCs w:val="28"/>
        </w:rPr>
      </w:pPr>
      <w:r w:rsidRPr="004D5A59">
        <w:rPr>
          <w:sz w:val="28"/>
          <w:szCs w:val="28"/>
        </w:rPr>
        <w:lastRenderedPageBreak/>
        <w:t xml:space="preserve">  </w:t>
      </w:r>
      <w:r w:rsidRPr="00FA6879">
        <w:rPr>
          <w:sz w:val="28"/>
          <w:szCs w:val="28"/>
        </w:rPr>
        <w:t>Результаты сдачи экзамена по алгебре в новой форме заслуживают внимания:  очень хорошие результаты показывают учащиеся– учитель Фатеева С.А., , административных контрольных работ по алгебре, систематическое проведение разноуровневых  консультаций в течение всего учебного года – позволило допустить к итоговой аттестации всех учащихся 9 класса. Учащиеся  серьезно готовились  к экзаменам муниципальных экзаменационных комиссий, консультации учитель проводил  регулярно и носили они уровневый характер.</w:t>
      </w:r>
      <w:r w:rsidRPr="00FA6879">
        <w:rPr>
          <w:b/>
          <w:sz w:val="28"/>
          <w:szCs w:val="28"/>
        </w:rPr>
        <w:t xml:space="preserve"> </w:t>
      </w:r>
    </w:p>
    <w:p w:rsidR="00D730BA" w:rsidRPr="004D5A59" w:rsidRDefault="00D730BA" w:rsidP="00D730BA">
      <w:pPr>
        <w:tabs>
          <w:tab w:val="left" w:pos="180"/>
          <w:tab w:val="left" w:pos="3000"/>
        </w:tabs>
        <w:ind w:left="-180" w:firstLine="180"/>
        <w:jc w:val="both"/>
        <w:rPr>
          <w:b/>
          <w:sz w:val="28"/>
          <w:szCs w:val="28"/>
        </w:rPr>
      </w:pPr>
      <w:r w:rsidRPr="004D5A59">
        <w:rPr>
          <w:b/>
          <w:sz w:val="28"/>
          <w:szCs w:val="28"/>
        </w:rPr>
        <w:t>Экзамен по русскому языку - изложение с элементами сочинения.</w:t>
      </w:r>
    </w:p>
    <w:p w:rsidR="00D730BA" w:rsidRPr="00347571" w:rsidRDefault="00D730BA" w:rsidP="00D730BA">
      <w:pPr>
        <w:tabs>
          <w:tab w:val="left" w:pos="180"/>
        </w:tabs>
        <w:ind w:left="-180" w:firstLine="180"/>
        <w:rPr>
          <w:sz w:val="28"/>
          <w:szCs w:val="28"/>
        </w:rPr>
      </w:pPr>
      <w:r w:rsidRPr="00347571">
        <w:rPr>
          <w:sz w:val="28"/>
          <w:szCs w:val="28"/>
        </w:rPr>
        <w:t xml:space="preserve">По  списку – 4чел. </w:t>
      </w:r>
    </w:p>
    <w:p w:rsidR="00D730BA" w:rsidRPr="00347571" w:rsidRDefault="00D730BA" w:rsidP="00D730BA">
      <w:pPr>
        <w:tabs>
          <w:tab w:val="left" w:pos="180"/>
        </w:tabs>
        <w:ind w:left="-180" w:firstLine="180"/>
        <w:rPr>
          <w:sz w:val="28"/>
          <w:szCs w:val="28"/>
        </w:rPr>
      </w:pPr>
      <w:r w:rsidRPr="00347571">
        <w:rPr>
          <w:sz w:val="28"/>
          <w:szCs w:val="28"/>
        </w:rPr>
        <w:t xml:space="preserve">Писало работу- </w:t>
      </w:r>
      <w:r>
        <w:rPr>
          <w:sz w:val="28"/>
          <w:szCs w:val="28"/>
        </w:rPr>
        <w:t>4</w:t>
      </w:r>
      <w:r w:rsidRPr="00347571">
        <w:rPr>
          <w:sz w:val="28"/>
          <w:szCs w:val="28"/>
        </w:rPr>
        <w:t xml:space="preserve">чел. </w:t>
      </w:r>
    </w:p>
    <w:p w:rsidR="00D730BA" w:rsidRPr="00FA6879" w:rsidRDefault="00D730BA" w:rsidP="00D730BA">
      <w:pPr>
        <w:rPr>
          <w:b/>
          <w:sz w:val="28"/>
          <w:szCs w:val="28"/>
        </w:rPr>
      </w:pPr>
      <w:r w:rsidRPr="00FA6879">
        <w:rPr>
          <w:b/>
          <w:sz w:val="28"/>
          <w:szCs w:val="28"/>
        </w:rPr>
        <w:t>Результаты работы:</w:t>
      </w:r>
    </w:p>
    <w:p w:rsidR="00D730BA" w:rsidRPr="00FA6879" w:rsidRDefault="00D730BA" w:rsidP="00D730BA">
      <w:pPr>
        <w:rPr>
          <w:sz w:val="28"/>
          <w:szCs w:val="28"/>
        </w:rPr>
      </w:pPr>
      <w:r w:rsidRPr="00FA6879">
        <w:rPr>
          <w:sz w:val="28"/>
          <w:szCs w:val="28"/>
        </w:rPr>
        <w:t>Калюжная Д. – 3/3;</w:t>
      </w:r>
    </w:p>
    <w:p w:rsidR="00D730BA" w:rsidRPr="00FA6879" w:rsidRDefault="00D730BA" w:rsidP="00D730BA">
      <w:pPr>
        <w:rPr>
          <w:sz w:val="28"/>
          <w:szCs w:val="28"/>
        </w:rPr>
      </w:pPr>
      <w:r w:rsidRPr="00FA6879">
        <w:rPr>
          <w:sz w:val="28"/>
          <w:szCs w:val="28"/>
        </w:rPr>
        <w:t>Попова Л. - 4/4;</w:t>
      </w:r>
    </w:p>
    <w:p w:rsidR="00D730BA" w:rsidRPr="00FA6879" w:rsidRDefault="00D730BA" w:rsidP="00D730BA">
      <w:pPr>
        <w:rPr>
          <w:sz w:val="28"/>
          <w:szCs w:val="28"/>
        </w:rPr>
      </w:pPr>
      <w:r w:rsidRPr="00FA6879">
        <w:rPr>
          <w:sz w:val="28"/>
          <w:szCs w:val="28"/>
        </w:rPr>
        <w:t>Рябец А. – 3/3;</w:t>
      </w:r>
    </w:p>
    <w:p w:rsidR="00D730BA" w:rsidRPr="00FA6879" w:rsidRDefault="00D730BA" w:rsidP="00D730BA">
      <w:pPr>
        <w:rPr>
          <w:sz w:val="28"/>
          <w:szCs w:val="28"/>
        </w:rPr>
      </w:pPr>
      <w:r w:rsidRPr="00FA6879">
        <w:rPr>
          <w:sz w:val="28"/>
          <w:szCs w:val="28"/>
        </w:rPr>
        <w:t>Чеботарёв Е. – 4/4.</w:t>
      </w:r>
    </w:p>
    <w:p w:rsidR="00D730BA" w:rsidRPr="00FA6879" w:rsidRDefault="00D730BA" w:rsidP="00D730BA">
      <w:pPr>
        <w:rPr>
          <w:b/>
          <w:sz w:val="28"/>
          <w:szCs w:val="28"/>
        </w:rPr>
      </w:pPr>
      <w:r w:rsidRPr="00FA6879">
        <w:rPr>
          <w:b/>
          <w:sz w:val="28"/>
          <w:szCs w:val="28"/>
        </w:rPr>
        <w:t>Типичные ошибки.</w:t>
      </w:r>
    </w:p>
    <w:p w:rsidR="00D730BA" w:rsidRPr="00FA6879" w:rsidRDefault="00D730BA" w:rsidP="00D730BA">
      <w:pPr>
        <w:rPr>
          <w:sz w:val="28"/>
          <w:szCs w:val="28"/>
        </w:rPr>
      </w:pPr>
      <w:r w:rsidRPr="00FA6879">
        <w:rPr>
          <w:sz w:val="28"/>
          <w:szCs w:val="28"/>
          <w:u w:val="single"/>
        </w:rPr>
        <w:t>Ошибки в содержании</w:t>
      </w:r>
      <w:r w:rsidRPr="00FA6879">
        <w:rPr>
          <w:sz w:val="28"/>
          <w:szCs w:val="28"/>
        </w:rPr>
        <w:t>: 4 чел.;</w:t>
      </w:r>
    </w:p>
    <w:p w:rsidR="00D730BA" w:rsidRPr="00FA6879" w:rsidRDefault="00D730BA" w:rsidP="00D730BA">
      <w:pPr>
        <w:rPr>
          <w:sz w:val="28"/>
          <w:szCs w:val="28"/>
        </w:rPr>
      </w:pPr>
      <w:r w:rsidRPr="00FA6879">
        <w:rPr>
          <w:sz w:val="28"/>
          <w:szCs w:val="28"/>
        </w:rPr>
        <w:t xml:space="preserve">пропуск слов:1 чел. </w:t>
      </w:r>
    </w:p>
    <w:p w:rsidR="00D730BA" w:rsidRPr="00FA6879" w:rsidRDefault="00D730BA" w:rsidP="00D730BA">
      <w:pPr>
        <w:rPr>
          <w:sz w:val="28"/>
          <w:szCs w:val="28"/>
        </w:rPr>
      </w:pPr>
      <w:r w:rsidRPr="00FA6879">
        <w:rPr>
          <w:sz w:val="28"/>
          <w:szCs w:val="28"/>
          <w:u w:val="single"/>
        </w:rPr>
        <w:t>Речевые ошибки</w:t>
      </w:r>
      <w:r w:rsidRPr="00FA6879">
        <w:rPr>
          <w:sz w:val="28"/>
          <w:szCs w:val="28"/>
        </w:rPr>
        <w:t>:   повтор слов – 4 чел.;</w:t>
      </w:r>
    </w:p>
    <w:p w:rsidR="00D730BA" w:rsidRPr="00FA6879" w:rsidRDefault="00D730BA" w:rsidP="00D730BA">
      <w:pPr>
        <w:tabs>
          <w:tab w:val="left" w:pos="4019"/>
        </w:tabs>
        <w:rPr>
          <w:sz w:val="28"/>
          <w:szCs w:val="28"/>
        </w:rPr>
      </w:pPr>
      <w:r w:rsidRPr="00FA6879">
        <w:rPr>
          <w:sz w:val="28"/>
          <w:szCs w:val="28"/>
        </w:rPr>
        <w:t xml:space="preserve">                                 искажение слова – 1 чел.</w:t>
      </w:r>
    </w:p>
    <w:p w:rsidR="00D730BA" w:rsidRPr="00FA6879" w:rsidRDefault="00D730BA" w:rsidP="00D730BA">
      <w:pPr>
        <w:tabs>
          <w:tab w:val="left" w:pos="4019"/>
        </w:tabs>
        <w:rPr>
          <w:sz w:val="28"/>
          <w:szCs w:val="28"/>
        </w:rPr>
      </w:pPr>
      <w:r w:rsidRPr="00FA6879">
        <w:rPr>
          <w:sz w:val="28"/>
          <w:szCs w:val="28"/>
          <w:u w:val="single"/>
        </w:rPr>
        <w:t>Орфографические ошибки:</w:t>
      </w:r>
      <w:r w:rsidRPr="00FA6879">
        <w:rPr>
          <w:sz w:val="28"/>
          <w:szCs w:val="28"/>
        </w:rPr>
        <w:t xml:space="preserve">  безударные гласные в корне -4 чел.; </w:t>
      </w:r>
      <w:r w:rsidRPr="00FA6879">
        <w:rPr>
          <w:sz w:val="28"/>
          <w:szCs w:val="28"/>
        </w:rPr>
        <w:tab/>
      </w:r>
    </w:p>
    <w:p w:rsidR="00D730BA" w:rsidRPr="00FA6879" w:rsidRDefault="00D730BA" w:rsidP="00D730BA">
      <w:pPr>
        <w:tabs>
          <w:tab w:val="left" w:pos="2662"/>
        </w:tabs>
        <w:rPr>
          <w:sz w:val="28"/>
          <w:szCs w:val="28"/>
        </w:rPr>
      </w:pPr>
      <w:r w:rsidRPr="00FA6879">
        <w:rPr>
          <w:sz w:val="28"/>
          <w:szCs w:val="28"/>
        </w:rPr>
        <w:tab/>
        <w:t xml:space="preserve">     приставки пре- и при- -1 чел.;</w:t>
      </w:r>
    </w:p>
    <w:p w:rsidR="00D730BA" w:rsidRPr="00FA6879" w:rsidRDefault="00D730BA" w:rsidP="00D730BA">
      <w:pPr>
        <w:tabs>
          <w:tab w:val="left" w:pos="2662"/>
        </w:tabs>
        <w:rPr>
          <w:sz w:val="28"/>
          <w:szCs w:val="28"/>
        </w:rPr>
      </w:pPr>
      <w:r w:rsidRPr="00FA6879">
        <w:rPr>
          <w:sz w:val="28"/>
          <w:szCs w:val="28"/>
        </w:rPr>
        <w:tab/>
        <w:t xml:space="preserve">     правописание производных предлогов – 1 чел.</w:t>
      </w:r>
    </w:p>
    <w:p w:rsidR="00D730BA" w:rsidRPr="00FA6879" w:rsidRDefault="00D730BA" w:rsidP="00D730BA">
      <w:pPr>
        <w:tabs>
          <w:tab w:val="left" w:pos="2662"/>
        </w:tabs>
        <w:rPr>
          <w:sz w:val="28"/>
          <w:szCs w:val="28"/>
        </w:rPr>
      </w:pPr>
      <w:r w:rsidRPr="00FA6879">
        <w:rPr>
          <w:sz w:val="28"/>
          <w:szCs w:val="28"/>
          <w:u w:val="single"/>
        </w:rPr>
        <w:t>Пунктуационные ошибки:</w:t>
      </w:r>
      <w:r w:rsidRPr="00FA6879">
        <w:rPr>
          <w:sz w:val="28"/>
          <w:szCs w:val="28"/>
        </w:rPr>
        <w:t xml:space="preserve">  обособление обстоятельств – 1 чел.;</w:t>
      </w:r>
    </w:p>
    <w:p w:rsidR="00D730BA" w:rsidRPr="00FA6879" w:rsidRDefault="00D730BA" w:rsidP="00D730BA">
      <w:pPr>
        <w:tabs>
          <w:tab w:val="left" w:pos="2662"/>
          <w:tab w:val="left" w:pos="7401"/>
        </w:tabs>
        <w:rPr>
          <w:sz w:val="28"/>
          <w:szCs w:val="28"/>
        </w:rPr>
      </w:pPr>
      <w:r w:rsidRPr="00FA6879">
        <w:rPr>
          <w:sz w:val="28"/>
          <w:szCs w:val="28"/>
        </w:rPr>
        <w:t xml:space="preserve">                                               запятая в сложноподчинённом предложении – 2 чел.;</w:t>
      </w:r>
    </w:p>
    <w:p w:rsidR="00D730BA" w:rsidRPr="00FA6879" w:rsidRDefault="00D730BA" w:rsidP="00D730BA">
      <w:pPr>
        <w:tabs>
          <w:tab w:val="left" w:pos="2662"/>
        </w:tabs>
        <w:rPr>
          <w:sz w:val="28"/>
          <w:szCs w:val="28"/>
        </w:rPr>
      </w:pPr>
      <w:r w:rsidRPr="00FA6879">
        <w:rPr>
          <w:sz w:val="28"/>
          <w:szCs w:val="28"/>
        </w:rPr>
        <w:t xml:space="preserve">                                                излишняя запятая – 2 чел.</w:t>
      </w:r>
    </w:p>
    <w:p w:rsidR="00D730BA" w:rsidRPr="00FA6879" w:rsidRDefault="00D730BA" w:rsidP="00D730BA">
      <w:pPr>
        <w:rPr>
          <w:sz w:val="28"/>
          <w:szCs w:val="28"/>
        </w:rPr>
      </w:pPr>
      <w:r w:rsidRPr="00FA6879">
        <w:rPr>
          <w:sz w:val="28"/>
          <w:szCs w:val="28"/>
          <w:u w:val="single"/>
        </w:rPr>
        <w:t>Грамматические ошибки</w:t>
      </w:r>
      <w:r w:rsidRPr="00FA6879">
        <w:rPr>
          <w:sz w:val="28"/>
          <w:szCs w:val="28"/>
        </w:rPr>
        <w:t>:  синтаксическая – нарушение границ предложения – 2 чел.;</w:t>
      </w:r>
    </w:p>
    <w:p w:rsidR="00D730BA" w:rsidRPr="00FA6879" w:rsidRDefault="00D730BA" w:rsidP="00D730BA">
      <w:pPr>
        <w:rPr>
          <w:sz w:val="28"/>
          <w:szCs w:val="28"/>
        </w:rPr>
      </w:pPr>
      <w:r w:rsidRPr="00FA6879">
        <w:rPr>
          <w:sz w:val="28"/>
          <w:szCs w:val="28"/>
        </w:rPr>
        <w:t xml:space="preserve">                                              употребление предлогов и окончаний существительных – 2 чел.</w:t>
      </w:r>
    </w:p>
    <w:p w:rsidR="00D730BA" w:rsidRPr="00FA6879" w:rsidRDefault="00D730BA" w:rsidP="00D730BA">
      <w:pPr>
        <w:rPr>
          <w:sz w:val="28"/>
          <w:szCs w:val="28"/>
        </w:rPr>
      </w:pPr>
      <w:r w:rsidRPr="00FA6879">
        <w:rPr>
          <w:sz w:val="28"/>
          <w:szCs w:val="28"/>
        </w:rPr>
        <w:t xml:space="preserve">    </w:t>
      </w:r>
      <w:r w:rsidRPr="00FA6879">
        <w:rPr>
          <w:b/>
          <w:sz w:val="28"/>
          <w:szCs w:val="28"/>
        </w:rPr>
        <w:t>Учащиеся подтвердили результаты по итогам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1"/>
        <w:gridCol w:w="1831"/>
        <w:gridCol w:w="1832"/>
        <w:gridCol w:w="1832"/>
      </w:tblGrid>
      <w:tr w:rsidR="00D730BA" w:rsidRPr="00FA6879" w:rsidTr="00CD3F47">
        <w:tc>
          <w:tcPr>
            <w:tcW w:w="3662" w:type="dxa"/>
            <w:gridSpan w:val="2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Итоги года</w:t>
            </w:r>
          </w:p>
        </w:tc>
        <w:tc>
          <w:tcPr>
            <w:tcW w:w="3664" w:type="dxa"/>
            <w:gridSpan w:val="2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Итоги экзамена</w:t>
            </w:r>
          </w:p>
        </w:tc>
      </w:tr>
      <w:tr w:rsidR="00D730BA" w:rsidRPr="00FA6879" w:rsidTr="00CD3F47">
        <w:tc>
          <w:tcPr>
            <w:tcW w:w="1831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усп-ти</w:t>
            </w:r>
          </w:p>
        </w:tc>
        <w:tc>
          <w:tcPr>
            <w:tcW w:w="1831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 качества</w:t>
            </w:r>
          </w:p>
        </w:tc>
        <w:tc>
          <w:tcPr>
            <w:tcW w:w="1832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усп-ти</w:t>
            </w:r>
          </w:p>
        </w:tc>
        <w:tc>
          <w:tcPr>
            <w:tcW w:w="1832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качества</w:t>
            </w:r>
          </w:p>
        </w:tc>
      </w:tr>
      <w:tr w:rsidR="00D730BA" w:rsidRPr="00FA6879" w:rsidTr="00CD3F47">
        <w:tc>
          <w:tcPr>
            <w:tcW w:w="1831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100 %</w:t>
            </w:r>
          </w:p>
        </w:tc>
        <w:tc>
          <w:tcPr>
            <w:tcW w:w="1831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50%</w:t>
            </w:r>
          </w:p>
        </w:tc>
        <w:tc>
          <w:tcPr>
            <w:tcW w:w="1832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100%</w:t>
            </w:r>
          </w:p>
        </w:tc>
        <w:tc>
          <w:tcPr>
            <w:tcW w:w="1832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50%</w:t>
            </w:r>
          </w:p>
        </w:tc>
      </w:tr>
      <w:tr w:rsidR="00D730BA" w:rsidRPr="00FA6879" w:rsidTr="00CD3F47">
        <w:tc>
          <w:tcPr>
            <w:tcW w:w="1831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730BA" w:rsidRPr="00EB78BD" w:rsidRDefault="00D730BA" w:rsidP="00D730BA">
      <w:pPr>
        <w:tabs>
          <w:tab w:val="left" w:pos="180"/>
          <w:tab w:val="left" w:pos="2310"/>
        </w:tabs>
        <w:ind w:left="-180" w:firstLine="180"/>
        <w:jc w:val="center"/>
        <w:rPr>
          <w:b/>
          <w:sz w:val="28"/>
          <w:szCs w:val="28"/>
        </w:rPr>
      </w:pPr>
      <w:r w:rsidRPr="00EB78BD">
        <w:rPr>
          <w:b/>
          <w:sz w:val="28"/>
          <w:szCs w:val="28"/>
        </w:rPr>
        <w:t xml:space="preserve">Анализ итоговой аттестации по русскому языку </w:t>
      </w:r>
      <w:r>
        <w:rPr>
          <w:b/>
          <w:sz w:val="28"/>
          <w:szCs w:val="28"/>
        </w:rPr>
        <w:t>–</w:t>
      </w:r>
      <w:r w:rsidRPr="00EB78BD">
        <w:rPr>
          <w:b/>
          <w:sz w:val="28"/>
          <w:szCs w:val="28"/>
        </w:rPr>
        <w:t xml:space="preserve"> устно</w:t>
      </w:r>
      <w:r>
        <w:rPr>
          <w:b/>
          <w:sz w:val="28"/>
          <w:szCs w:val="28"/>
        </w:rPr>
        <w:t xml:space="preserve"> </w:t>
      </w:r>
      <w:r w:rsidRPr="00EB78BD">
        <w:rPr>
          <w:b/>
          <w:sz w:val="28"/>
          <w:szCs w:val="28"/>
        </w:rPr>
        <w:t>(по выбору).</w:t>
      </w:r>
    </w:p>
    <w:p w:rsidR="00D730BA" w:rsidRPr="00347571" w:rsidRDefault="00D730BA" w:rsidP="00D730BA">
      <w:pPr>
        <w:tabs>
          <w:tab w:val="left" w:pos="180"/>
        </w:tabs>
        <w:ind w:left="-180" w:firstLine="180"/>
        <w:jc w:val="both"/>
        <w:rPr>
          <w:sz w:val="28"/>
          <w:szCs w:val="28"/>
        </w:rPr>
      </w:pPr>
      <w:r w:rsidRPr="00347571">
        <w:rPr>
          <w:sz w:val="28"/>
          <w:szCs w:val="28"/>
        </w:rPr>
        <w:t xml:space="preserve">По списку- 4чел., сдавало- </w:t>
      </w:r>
      <w:r>
        <w:rPr>
          <w:sz w:val="28"/>
          <w:szCs w:val="28"/>
        </w:rPr>
        <w:t>3</w:t>
      </w:r>
      <w:r w:rsidRPr="00347571">
        <w:rPr>
          <w:sz w:val="28"/>
          <w:szCs w:val="28"/>
        </w:rPr>
        <w:t xml:space="preserve">чел. Уч-ся видят и умеют обозначать орфограммы, делать все виды грамматических разборов, определять типовую и стилистическую принадлежность текста. </w:t>
      </w:r>
    </w:p>
    <w:p w:rsidR="00D730BA" w:rsidRPr="00FA6879" w:rsidRDefault="00D730BA" w:rsidP="00D730BA">
      <w:pPr>
        <w:jc w:val="both"/>
        <w:rPr>
          <w:sz w:val="28"/>
          <w:szCs w:val="28"/>
        </w:rPr>
      </w:pPr>
      <w:r w:rsidRPr="00FA6879">
        <w:rPr>
          <w:sz w:val="28"/>
          <w:szCs w:val="28"/>
        </w:rPr>
        <w:t xml:space="preserve">                  Экзамен проводился в традиционной форме, по билетам. Уч-ся  показали на должном уровне знания по таким темам, как «Глагол и его морфологические признаки», «Односоставные предложения», «Местоимение и его морфологические признаки». В ответах прозвучал, в целом, весь объём </w:t>
      </w:r>
      <w:r w:rsidRPr="00FA6879">
        <w:rPr>
          <w:sz w:val="28"/>
          <w:szCs w:val="28"/>
        </w:rPr>
        <w:lastRenderedPageBreak/>
        <w:t>теоретического материала, подтверждённый примерами. Затруднения вызвали непостоянные признаки глагола, а также разряды местоимений.</w:t>
      </w:r>
    </w:p>
    <w:p w:rsidR="00D730BA" w:rsidRPr="00FA6879" w:rsidRDefault="00D730BA" w:rsidP="00D730BA">
      <w:pPr>
        <w:jc w:val="both"/>
        <w:rPr>
          <w:sz w:val="28"/>
          <w:szCs w:val="28"/>
        </w:rPr>
      </w:pPr>
      <w:r w:rsidRPr="00FA6879">
        <w:rPr>
          <w:sz w:val="28"/>
          <w:szCs w:val="28"/>
        </w:rPr>
        <w:t xml:space="preserve">                  В практической части уч-ся смогли определить тип, стиль речи, главную мысль текста, сформулировать его тему.</w:t>
      </w:r>
    </w:p>
    <w:p w:rsidR="00D730BA" w:rsidRPr="00FA6879" w:rsidRDefault="00D730BA" w:rsidP="00D730BA">
      <w:pPr>
        <w:jc w:val="both"/>
        <w:rPr>
          <w:sz w:val="28"/>
          <w:szCs w:val="28"/>
        </w:rPr>
      </w:pPr>
      <w:r w:rsidRPr="00FA6879">
        <w:rPr>
          <w:sz w:val="28"/>
          <w:szCs w:val="28"/>
        </w:rPr>
        <w:t xml:space="preserve">                  Недостатки были обнаружены в орфографическом и пунктуационном оформлении текста: безударные гласные в корне слова, не с частями речи, запятая в сложносочинённом предложении; в морфологическом разборе глагола и местоимения.</w:t>
      </w:r>
    </w:p>
    <w:p w:rsidR="00D730BA" w:rsidRPr="00FA6879" w:rsidRDefault="00D730BA" w:rsidP="00D730BA">
      <w:pPr>
        <w:jc w:val="both"/>
        <w:rPr>
          <w:sz w:val="28"/>
          <w:szCs w:val="28"/>
        </w:rPr>
      </w:pPr>
      <w:r w:rsidRPr="00FA6879">
        <w:rPr>
          <w:sz w:val="28"/>
          <w:szCs w:val="28"/>
        </w:rPr>
        <w:t xml:space="preserve">                 Уч-ся подтвердили свои знания по предмету.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53"/>
        <w:gridCol w:w="1914"/>
        <w:gridCol w:w="1914"/>
      </w:tblGrid>
      <w:tr w:rsidR="00D730BA" w:rsidRPr="00FA6879" w:rsidTr="00CD3F47">
        <w:tc>
          <w:tcPr>
            <w:tcW w:w="675" w:type="dxa"/>
          </w:tcPr>
          <w:p w:rsidR="00D730BA" w:rsidRPr="00FA6879" w:rsidRDefault="00D730BA" w:rsidP="00CD3F47">
            <w:pPr>
              <w:jc w:val="both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D730BA" w:rsidRPr="00FA6879" w:rsidRDefault="00D730BA" w:rsidP="00CD3F47">
            <w:pPr>
              <w:jc w:val="both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ФИ уч-ся</w:t>
            </w:r>
          </w:p>
        </w:tc>
        <w:tc>
          <w:tcPr>
            <w:tcW w:w="1914" w:type="dxa"/>
          </w:tcPr>
          <w:p w:rsidR="00D730BA" w:rsidRPr="00FA6879" w:rsidRDefault="00D730BA" w:rsidP="00CD3F47">
            <w:pPr>
              <w:jc w:val="both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Результаты года</w:t>
            </w:r>
          </w:p>
        </w:tc>
        <w:tc>
          <w:tcPr>
            <w:tcW w:w="1914" w:type="dxa"/>
          </w:tcPr>
          <w:p w:rsidR="00D730BA" w:rsidRPr="00FA6879" w:rsidRDefault="00D730BA" w:rsidP="00CD3F47">
            <w:pPr>
              <w:jc w:val="both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Результаты экзамена</w:t>
            </w:r>
          </w:p>
        </w:tc>
      </w:tr>
      <w:tr w:rsidR="00D730BA" w:rsidRPr="00FA6879" w:rsidTr="00CD3F47">
        <w:tc>
          <w:tcPr>
            <w:tcW w:w="675" w:type="dxa"/>
          </w:tcPr>
          <w:p w:rsidR="00D730BA" w:rsidRPr="00FA6879" w:rsidRDefault="00D730BA" w:rsidP="00CD3F47">
            <w:pPr>
              <w:jc w:val="both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D730BA" w:rsidRPr="00FA6879" w:rsidRDefault="00D730BA" w:rsidP="00CD3F47">
            <w:pPr>
              <w:jc w:val="both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Рябец Анна</w:t>
            </w:r>
          </w:p>
        </w:tc>
        <w:tc>
          <w:tcPr>
            <w:tcW w:w="1914" w:type="dxa"/>
          </w:tcPr>
          <w:p w:rsidR="00D730BA" w:rsidRPr="00FA6879" w:rsidRDefault="00D730BA" w:rsidP="00CD3F47">
            <w:pPr>
              <w:jc w:val="both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D730BA" w:rsidRPr="00FA6879" w:rsidRDefault="00D730BA" w:rsidP="00CD3F47">
            <w:pPr>
              <w:jc w:val="both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«3»</w:t>
            </w:r>
          </w:p>
        </w:tc>
      </w:tr>
      <w:tr w:rsidR="00D730BA" w:rsidRPr="00FA6879" w:rsidTr="00CD3F47">
        <w:tc>
          <w:tcPr>
            <w:tcW w:w="675" w:type="dxa"/>
          </w:tcPr>
          <w:p w:rsidR="00D730BA" w:rsidRPr="00FA6879" w:rsidRDefault="00D730BA" w:rsidP="00CD3F47">
            <w:pPr>
              <w:jc w:val="both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D730BA" w:rsidRPr="00FA6879" w:rsidRDefault="00D730BA" w:rsidP="00CD3F47">
            <w:pPr>
              <w:jc w:val="both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 xml:space="preserve">Чеботарёв Евгений </w:t>
            </w:r>
          </w:p>
        </w:tc>
        <w:tc>
          <w:tcPr>
            <w:tcW w:w="1914" w:type="dxa"/>
          </w:tcPr>
          <w:p w:rsidR="00D730BA" w:rsidRPr="00FA6879" w:rsidRDefault="00D730BA" w:rsidP="00CD3F47">
            <w:pPr>
              <w:jc w:val="both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«4»</w:t>
            </w:r>
          </w:p>
        </w:tc>
        <w:tc>
          <w:tcPr>
            <w:tcW w:w="1914" w:type="dxa"/>
          </w:tcPr>
          <w:p w:rsidR="00D730BA" w:rsidRPr="00FA6879" w:rsidRDefault="00D730BA" w:rsidP="00CD3F47">
            <w:pPr>
              <w:jc w:val="both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«4»</w:t>
            </w:r>
          </w:p>
        </w:tc>
      </w:tr>
      <w:tr w:rsidR="00D730BA" w:rsidRPr="00FA6879" w:rsidTr="00CD3F47">
        <w:tc>
          <w:tcPr>
            <w:tcW w:w="675" w:type="dxa"/>
          </w:tcPr>
          <w:p w:rsidR="00D730BA" w:rsidRPr="00FA6879" w:rsidRDefault="00D730BA" w:rsidP="00CD3F47">
            <w:pPr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153" w:type="dxa"/>
          </w:tcPr>
          <w:p w:rsidR="00D730BA" w:rsidRPr="00FA6879" w:rsidRDefault="00D730BA" w:rsidP="00CD3F47">
            <w:pPr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Калюжная Дарья</w:t>
            </w:r>
          </w:p>
        </w:tc>
        <w:tc>
          <w:tcPr>
            <w:tcW w:w="1914" w:type="dxa"/>
          </w:tcPr>
          <w:p w:rsidR="00D730BA" w:rsidRPr="00FA6879" w:rsidRDefault="00D730BA" w:rsidP="00CD3F47">
            <w:pPr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D730BA" w:rsidRPr="00FA6879" w:rsidRDefault="00D730BA" w:rsidP="00CD3F47">
            <w:pPr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«3»</w:t>
            </w:r>
          </w:p>
        </w:tc>
      </w:tr>
    </w:tbl>
    <w:p w:rsidR="00D730BA" w:rsidRPr="00FA6879" w:rsidRDefault="00D730BA" w:rsidP="00D730BA">
      <w:pPr>
        <w:rPr>
          <w:sz w:val="28"/>
          <w:szCs w:val="28"/>
        </w:rPr>
      </w:pPr>
    </w:p>
    <w:p w:rsidR="00D730BA" w:rsidRPr="00EB78BD" w:rsidRDefault="00D730BA" w:rsidP="00D730BA">
      <w:pPr>
        <w:ind w:firstLine="708"/>
        <w:jc w:val="center"/>
        <w:rPr>
          <w:b/>
          <w:sz w:val="28"/>
          <w:szCs w:val="28"/>
        </w:rPr>
      </w:pPr>
      <w:r w:rsidRPr="00EB78BD">
        <w:rPr>
          <w:b/>
          <w:sz w:val="28"/>
          <w:szCs w:val="28"/>
        </w:rPr>
        <w:t>Анализ экзамена по физике.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1"/>
        <w:gridCol w:w="1831"/>
        <w:gridCol w:w="1832"/>
        <w:gridCol w:w="1832"/>
      </w:tblGrid>
      <w:tr w:rsidR="00D730BA" w:rsidRPr="00FA6879" w:rsidTr="00CD3F47">
        <w:tc>
          <w:tcPr>
            <w:tcW w:w="3662" w:type="dxa"/>
            <w:gridSpan w:val="2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Итоги года</w:t>
            </w:r>
          </w:p>
        </w:tc>
        <w:tc>
          <w:tcPr>
            <w:tcW w:w="3664" w:type="dxa"/>
            <w:gridSpan w:val="2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Итоги экзамена</w:t>
            </w:r>
          </w:p>
        </w:tc>
      </w:tr>
      <w:tr w:rsidR="00D730BA" w:rsidRPr="00FA6879" w:rsidTr="00CD3F47">
        <w:tc>
          <w:tcPr>
            <w:tcW w:w="1831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усп-ти</w:t>
            </w:r>
          </w:p>
        </w:tc>
        <w:tc>
          <w:tcPr>
            <w:tcW w:w="1831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 качества</w:t>
            </w:r>
          </w:p>
        </w:tc>
        <w:tc>
          <w:tcPr>
            <w:tcW w:w="1832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усп-ти</w:t>
            </w:r>
          </w:p>
        </w:tc>
        <w:tc>
          <w:tcPr>
            <w:tcW w:w="1832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качества</w:t>
            </w:r>
          </w:p>
        </w:tc>
      </w:tr>
      <w:tr w:rsidR="00D730BA" w:rsidRPr="00FA6879" w:rsidTr="00CD3F47">
        <w:tc>
          <w:tcPr>
            <w:tcW w:w="1831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100 %</w:t>
            </w:r>
          </w:p>
        </w:tc>
        <w:tc>
          <w:tcPr>
            <w:tcW w:w="1831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0%</w:t>
            </w:r>
          </w:p>
        </w:tc>
        <w:tc>
          <w:tcPr>
            <w:tcW w:w="1832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100%</w:t>
            </w:r>
          </w:p>
        </w:tc>
        <w:tc>
          <w:tcPr>
            <w:tcW w:w="1832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0%</w:t>
            </w:r>
          </w:p>
        </w:tc>
      </w:tr>
      <w:tr w:rsidR="00D730BA" w:rsidRPr="00FA6879" w:rsidTr="00CD3F47">
        <w:tc>
          <w:tcPr>
            <w:tcW w:w="1831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</w:tr>
      <w:tr w:rsidR="00D730BA" w:rsidRPr="00FA6879" w:rsidTr="00CD3F47">
        <w:tc>
          <w:tcPr>
            <w:tcW w:w="1831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730BA" w:rsidRPr="00FA6879" w:rsidRDefault="00D730BA" w:rsidP="00D730BA">
      <w:pPr>
        <w:ind w:firstLine="708"/>
        <w:jc w:val="both"/>
        <w:rPr>
          <w:sz w:val="28"/>
          <w:szCs w:val="28"/>
        </w:rPr>
      </w:pPr>
      <w:r w:rsidRPr="00FA6879">
        <w:rPr>
          <w:sz w:val="28"/>
          <w:szCs w:val="28"/>
        </w:rPr>
        <w:t xml:space="preserve">Учащаяся показала удовлетворительные знания. Типичные ошибки в расчетах сопротивления при параллельном соединении  проводников. </w:t>
      </w:r>
    </w:p>
    <w:p w:rsidR="00D730BA" w:rsidRPr="00EB78BD" w:rsidRDefault="00D730BA" w:rsidP="00D730BA">
      <w:pPr>
        <w:ind w:firstLine="708"/>
        <w:jc w:val="center"/>
        <w:rPr>
          <w:b/>
          <w:sz w:val="28"/>
          <w:szCs w:val="28"/>
        </w:rPr>
      </w:pPr>
      <w:r w:rsidRPr="00FA6879">
        <w:rPr>
          <w:sz w:val="28"/>
          <w:szCs w:val="28"/>
        </w:rPr>
        <w:t xml:space="preserve"> </w:t>
      </w:r>
      <w:r w:rsidRPr="00EB78BD">
        <w:rPr>
          <w:b/>
          <w:sz w:val="28"/>
          <w:szCs w:val="28"/>
        </w:rPr>
        <w:t>Анализ экзамена по химии.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1"/>
        <w:gridCol w:w="1831"/>
        <w:gridCol w:w="1832"/>
        <w:gridCol w:w="1832"/>
      </w:tblGrid>
      <w:tr w:rsidR="00D730BA" w:rsidRPr="00FA6879" w:rsidTr="00CD3F47">
        <w:tc>
          <w:tcPr>
            <w:tcW w:w="3662" w:type="dxa"/>
            <w:gridSpan w:val="2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Итоги года</w:t>
            </w:r>
          </w:p>
        </w:tc>
        <w:tc>
          <w:tcPr>
            <w:tcW w:w="3664" w:type="dxa"/>
            <w:gridSpan w:val="2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Итоги экзамена</w:t>
            </w:r>
          </w:p>
        </w:tc>
      </w:tr>
      <w:tr w:rsidR="00D730BA" w:rsidRPr="00FA6879" w:rsidTr="00CD3F47">
        <w:tc>
          <w:tcPr>
            <w:tcW w:w="1831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усп-ти</w:t>
            </w:r>
          </w:p>
        </w:tc>
        <w:tc>
          <w:tcPr>
            <w:tcW w:w="1831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 качества</w:t>
            </w:r>
          </w:p>
        </w:tc>
        <w:tc>
          <w:tcPr>
            <w:tcW w:w="1832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усп-ти</w:t>
            </w:r>
          </w:p>
        </w:tc>
        <w:tc>
          <w:tcPr>
            <w:tcW w:w="1832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качества</w:t>
            </w:r>
          </w:p>
        </w:tc>
      </w:tr>
      <w:tr w:rsidR="00D730BA" w:rsidRPr="00FA6879" w:rsidTr="00CD3F47">
        <w:tc>
          <w:tcPr>
            <w:tcW w:w="1831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100 %</w:t>
            </w:r>
          </w:p>
        </w:tc>
        <w:tc>
          <w:tcPr>
            <w:tcW w:w="1831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50%</w:t>
            </w:r>
          </w:p>
        </w:tc>
        <w:tc>
          <w:tcPr>
            <w:tcW w:w="1832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100%</w:t>
            </w:r>
          </w:p>
        </w:tc>
        <w:tc>
          <w:tcPr>
            <w:tcW w:w="1832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50%</w:t>
            </w:r>
          </w:p>
        </w:tc>
      </w:tr>
      <w:tr w:rsidR="00D730BA" w:rsidRPr="00FA6879" w:rsidTr="00CD3F47">
        <w:tc>
          <w:tcPr>
            <w:tcW w:w="1831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</w:tr>
      <w:tr w:rsidR="00D730BA" w:rsidRPr="00FA6879" w:rsidTr="00CD3F47">
        <w:tc>
          <w:tcPr>
            <w:tcW w:w="1831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730BA" w:rsidRPr="00FA6879" w:rsidRDefault="00D730BA" w:rsidP="00D730BA">
      <w:pPr>
        <w:ind w:firstLine="708"/>
        <w:jc w:val="both"/>
        <w:rPr>
          <w:sz w:val="28"/>
          <w:szCs w:val="28"/>
        </w:rPr>
      </w:pPr>
      <w:r w:rsidRPr="00FA6879">
        <w:rPr>
          <w:sz w:val="28"/>
          <w:szCs w:val="28"/>
        </w:rPr>
        <w:t>Учащиеся подтвердили свои годовые  оценки. Допустили ошибки при решении задач , постановке коэффициентов в уравнениях.</w:t>
      </w:r>
    </w:p>
    <w:p w:rsidR="00D730BA" w:rsidRPr="00EB78BD" w:rsidRDefault="00D730BA" w:rsidP="00D730BA">
      <w:pPr>
        <w:ind w:firstLine="708"/>
        <w:jc w:val="center"/>
        <w:rPr>
          <w:b/>
          <w:sz w:val="28"/>
          <w:szCs w:val="28"/>
        </w:rPr>
      </w:pPr>
      <w:r w:rsidRPr="00EB78BD">
        <w:rPr>
          <w:b/>
          <w:sz w:val="28"/>
          <w:szCs w:val="28"/>
        </w:rPr>
        <w:t>Анализ экзамена по биологии.</w:t>
      </w:r>
    </w:p>
    <w:p w:rsidR="00D730BA" w:rsidRPr="00FA6879" w:rsidRDefault="00D730BA" w:rsidP="00D730BA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9"/>
        <w:gridCol w:w="1869"/>
        <w:gridCol w:w="1870"/>
        <w:gridCol w:w="1870"/>
      </w:tblGrid>
      <w:tr w:rsidR="00D730BA" w:rsidRPr="00FA6879" w:rsidTr="00CD3F47">
        <w:trPr>
          <w:trHeight w:val="319"/>
        </w:trPr>
        <w:tc>
          <w:tcPr>
            <w:tcW w:w="3738" w:type="dxa"/>
            <w:gridSpan w:val="2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Итоги года</w:t>
            </w:r>
          </w:p>
        </w:tc>
        <w:tc>
          <w:tcPr>
            <w:tcW w:w="3740" w:type="dxa"/>
            <w:gridSpan w:val="2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Итоги экзамена</w:t>
            </w:r>
          </w:p>
        </w:tc>
      </w:tr>
      <w:tr w:rsidR="00D730BA" w:rsidRPr="00FA6879" w:rsidTr="00CD3F47">
        <w:trPr>
          <w:trHeight w:val="319"/>
        </w:trPr>
        <w:tc>
          <w:tcPr>
            <w:tcW w:w="1869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усп-ти</w:t>
            </w:r>
          </w:p>
        </w:tc>
        <w:tc>
          <w:tcPr>
            <w:tcW w:w="1869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 качества</w:t>
            </w:r>
          </w:p>
        </w:tc>
        <w:tc>
          <w:tcPr>
            <w:tcW w:w="1870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усп-ти</w:t>
            </w:r>
          </w:p>
        </w:tc>
        <w:tc>
          <w:tcPr>
            <w:tcW w:w="1870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% качества</w:t>
            </w:r>
          </w:p>
        </w:tc>
      </w:tr>
      <w:tr w:rsidR="00D730BA" w:rsidRPr="00FA6879" w:rsidTr="00CD3F47">
        <w:trPr>
          <w:trHeight w:val="319"/>
        </w:trPr>
        <w:tc>
          <w:tcPr>
            <w:tcW w:w="1869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100 %</w:t>
            </w:r>
          </w:p>
        </w:tc>
        <w:tc>
          <w:tcPr>
            <w:tcW w:w="1869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0%</w:t>
            </w:r>
          </w:p>
        </w:tc>
        <w:tc>
          <w:tcPr>
            <w:tcW w:w="1870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100%</w:t>
            </w:r>
          </w:p>
        </w:tc>
        <w:tc>
          <w:tcPr>
            <w:tcW w:w="1870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  <w:r w:rsidRPr="00FA6879">
              <w:rPr>
                <w:sz w:val="28"/>
                <w:szCs w:val="28"/>
              </w:rPr>
              <w:t>0%</w:t>
            </w:r>
          </w:p>
        </w:tc>
      </w:tr>
      <w:tr w:rsidR="00D730BA" w:rsidRPr="00FA6879" w:rsidTr="00CD3F47">
        <w:trPr>
          <w:trHeight w:val="319"/>
        </w:trPr>
        <w:tc>
          <w:tcPr>
            <w:tcW w:w="1869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D730BA" w:rsidRPr="00FA6879" w:rsidRDefault="00D730BA" w:rsidP="00CD3F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730BA" w:rsidRPr="00FA6879" w:rsidRDefault="00D730BA" w:rsidP="00D730BA">
      <w:pPr>
        <w:ind w:firstLine="708"/>
        <w:jc w:val="center"/>
        <w:rPr>
          <w:sz w:val="28"/>
          <w:szCs w:val="28"/>
        </w:rPr>
      </w:pPr>
    </w:p>
    <w:p w:rsidR="00D730BA" w:rsidRPr="00FA6879" w:rsidRDefault="00D730BA" w:rsidP="00D730BA">
      <w:pPr>
        <w:ind w:firstLine="708"/>
        <w:jc w:val="both"/>
        <w:rPr>
          <w:sz w:val="28"/>
          <w:szCs w:val="28"/>
        </w:rPr>
      </w:pPr>
      <w:r w:rsidRPr="00FA6879">
        <w:rPr>
          <w:sz w:val="28"/>
          <w:szCs w:val="28"/>
        </w:rPr>
        <w:t xml:space="preserve">Учащиеся подтвердили свои годовые  оценки. Показали удовлетворительные знания  по темам «Органы кровообращения»,  «Органы пищеварения». </w:t>
      </w:r>
    </w:p>
    <w:p w:rsidR="00D730BA" w:rsidRPr="00FA6879" w:rsidRDefault="00D730BA" w:rsidP="00D730BA">
      <w:pPr>
        <w:ind w:firstLine="708"/>
        <w:rPr>
          <w:sz w:val="28"/>
          <w:szCs w:val="28"/>
        </w:rPr>
      </w:pPr>
    </w:p>
    <w:p w:rsidR="00D730BA" w:rsidRPr="00FA6879" w:rsidRDefault="00D730BA" w:rsidP="00D730BA">
      <w:pPr>
        <w:rPr>
          <w:b/>
          <w:sz w:val="28"/>
          <w:szCs w:val="28"/>
        </w:rPr>
      </w:pPr>
      <w:r w:rsidRPr="00FA6879">
        <w:rPr>
          <w:b/>
          <w:sz w:val="28"/>
          <w:szCs w:val="28"/>
        </w:rPr>
        <w:t xml:space="preserve">Выводы и предложения: </w:t>
      </w:r>
    </w:p>
    <w:p w:rsidR="00D730BA" w:rsidRPr="00FA6879" w:rsidRDefault="00D730BA" w:rsidP="00D730BA">
      <w:pPr>
        <w:numPr>
          <w:ilvl w:val="0"/>
          <w:numId w:val="2"/>
        </w:numPr>
        <w:suppressAutoHyphens/>
        <w:rPr>
          <w:sz w:val="28"/>
          <w:szCs w:val="28"/>
        </w:rPr>
      </w:pPr>
      <w:r w:rsidRPr="00FA6879">
        <w:rPr>
          <w:sz w:val="28"/>
          <w:szCs w:val="28"/>
        </w:rPr>
        <w:lastRenderedPageBreak/>
        <w:t>Проанализировав результаты государственной (итоговой) аттестации выпускников 9-ого  класса,  в форме ГИА можно сделать вывод о достаточно серьезной подготовке к сдаче экзамена учащимися  чему способствовало:</w:t>
      </w:r>
    </w:p>
    <w:p w:rsidR="00D730BA" w:rsidRPr="00FA6879" w:rsidRDefault="00D730BA" w:rsidP="00D730BA">
      <w:pPr>
        <w:ind w:firstLine="360"/>
        <w:rPr>
          <w:sz w:val="28"/>
          <w:szCs w:val="28"/>
        </w:rPr>
      </w:pPr>
      <w:r w:rsidRPr="00FA6879">
        <w:rPr>
          <w:sz w:val="28"/>
          <w:szCs w:val="28"/>
        </w:rPr>
        <w:t>а) проведение уровневых консультаций в течение учебного года, инди</w:t>
      </w:r>
      <w:r>
        <w:rPr>
          <w:sz w:val="28"/>
          <w:szCs w:val="28"/>
        </w:rPr>
        <w:t xml:space="preserve">видуальная работа преподавателя </w:t>
      </w:r>
      <w:r w:rsidRPr="00FA6879">
        <w:rPr>
          <w:sz w:val="28"/>
          <w:szCs w:val="28"/>
        </w:rPr>
        <w:t xml:space="preserve"> с учащимися </w:t>
      </w:r>
    </w:p>
    <w:p w:rsidR="00D730BA" w:rsidRPr="00FA6879" w:rsidRDefault="00D730BA" w:rsidP="00D730BA">
      <w:pPr>
        <w:ind w:firstLine="360"/>
        <w:rPr>
          <w:sz w:val="28"/>
          <w:szCs w:val="28"/>
        </w:rPr>
      </w:pPr>
      <w:r w:rsidRPr="00FA6879">
        <w:rPr>
          <w:sz w:val="28"/>
          <w:szCs w:val="28"/>
        </w:rPr>
        <w:t>б) участие учащихся в проведении  массовых  диагностических работ, участие в проведении пробного экзамена по математике. Результатом данной работы явились хорошая подготовленность учащихся к экзаменам в форме и по материалам ГИА – учитель Фатеева С.А.</w:t>
      </w:r>
    </w:p>
    <w:p w:rsidR="00D730BA" w:rsidRPr="00FA6879" w:rsidRDefault="00D730BA" w:rsidP="00D730BA">
      <w:pPr>
        <w:numPr>
          <w:ilvl w:val="0"/>
          <w:numId w:val="2"/>
        </w:numPr>
        <w:suppressAutoHyphens/>
        <w:rPr>
          <w:sz w:val="28"/>
          <w:szCs w:val="28"/>
        </w:rPr>
      </w:pPr>
      <w:r w:rsidRPr="00FA6879">
        <w:rPr>
          <w:sz w:val="28"/>
          <w:szCs w:val="28"/>
        </w:rPr>
        <w:t xml:space="preserve"> Необходимо с учащимися выпускных  классов продолжать работу по подготовке к участию в проведении диагностических  работ по  химии, физике  активизировать работу со слабоуспевающимим учащимися, разнообразить виды контроля, проводить уровневые консультации с учениками. (учитель Рой Н.Я.)  </w:t>
      </w:r>
    </w:p>
    <w:p w:rsidR="00D730BA" w:rsidRPr="003B4805" w:rsidRDefault="00D730BA" w:rsidP="00D730BA">
      <w:pPr>
        <w:numPr>
          <w:ilvl w:val="0"/>
          <w:numId w:val="2"/>
        </w:numPr>
        <w:suppressAutoHyphens/>
        <w:ind w:firstLine="360"/>
        <w:rPr>
          <w:sz w:val="28"/>
          <w:szCs w:val="28"/>
        </w:rPr>
      </w:pPr>
      <w:r w:rsidRPr="003B4805">
        <w:rPr>
          <w:sz w:val="28"/>
          <w:szCs w:val="28"/>
        </w:rPr>
        <w:t>Повышение  процента качества работ по русскому языку связано с достаточно высоким  уровнем подготовки учащихся; благодаря проведению административных работ по русскому языку, систематическому проведению разноуровневых  консультаций в течение всего учебного года, индивидуальной работы со слабоуспевающими  учащимися  – позволило допустить к итоговой аттестации всех учащихся 9-ого класса (учитель Пуличева Е.В.)</w:t>
      </w:r>
    </w:p>
    <w:p w:rsidR="00D730BA" w:rsidRPr="009C675E" w:rsidRDefault="00D730BA" w:rsidP="00D730BA">
      <w:pPr>
        <w:tabs>
          <w:tab w:val="left" w:pos="180"/>
          <w:tab w:val="left" w:pos="2760"/>
        </w:tabs>
        <w:ind w:left="-180" w:firstLine="180"/>
        <w:jc w:val="center"/>
        <w:rPr>
          <w:b/>
          <w:sz w:val="32"/>
          <w:szCs w:val="32"/>
        </w:rPr>
      </w:pPr>
      <w:r w:rsidRPr="009C675E">
        <w:rPr>
          <w:b/>
          <w:sz w:val="32"/>
          <w:szCs w:val="32"/>
        </w:rPr>
        <w:t>Решили:</w:t>
      </w:r>
    </w:p>
    <w:p w:rsidR="00D730BA" w:rsidRPr="00347571" w:rsidRDefault="00D730BA" w:rsidP="00D730BA">
      <w:pPr>
        <w:tabs>
          <w:tab w:val="left" w:pos="180"/>
          <w:tab w:val="left" w:pos="2760"/>
        </w:tabs>
        <w:ind w:left="-180" w:firstLine="180"/>
        <w:rPr>
          <w:sz w:val="28"/>
          <w:szCs w:val="28"/>
        </w:rPr>
      </w:pPr>
    </w:p>
    <w:p w:rsidR="00D730BA" w:rsidRPr="00347571" w:rsidRDefault="00D730BA" w:rsidP="00D730BA">
      <w:pPr>
        <w:tabs>
          <w:tab w:val="left" w:pos="180"/>
        </w:tabs>
        <w:ind w:left="-180" w:firstLine="180"/>
        <w:jc w:val="both"/>
        <w:rPr>
          <w:sz w:val="28"/>
          <w:szCs w:val="28"/>
        </w:rPr>
      </w:pPr>
      <w:r w:rsidRPr="00347571">
        <w:rPr>
          <w:sz w:val="28"/>
          <w:szCs w:val="28"/>
        </w:rPr>
        <w:t>1. ШМО изучить и проанализировать итоги ГИА учащихся 9 класса, МС изучить  и распространить опыт работы  по организации  итоговой аттестации учителя химии и биологии Рой Н.Я.</w:t>
      </w:r>
    </w:p>
    <w:p w:rsidR="00D730BA" w:rsidRPr="00347571" w:rsidRDefault="00D730BA" w:rsidP="00D730BA">
      <w:pPr>
        <w:tabs>
          <w:tab w:val="left" w:pos="180"/>
          <w:tab w:val="left" w:pos="900"/>
        </w:tabs>
        <w:ind w:left="-180" w:firstLine="180"/>
        <w:jc w:val="both"/>
        <w:rPr>
          <w:sz w:val="28"/>
          <w:szCs w:val="28"/>
        </w:rPr>
      </w:pPr>
      <w:r w:rsidRPr="00347571">
        <w:rPr>
          <w:sz w:val="28"/>
          <w:szCs w:val="28"/>
        </w:rPr>
        <w:tab/>
        <w:t>2. В плане работы школы  на новый учебный год предусмотреть семинары для учителей</w:t>
      </w:r>
      <w:r>
        <w:rPr>
          <w:sz w:val="28"/>
          <w:szCs w:val="28"/>
        </w:rPr>
        <w:t xml:space="preserve"> </w:t>
      </w:r>
      <w:r w:rsidRPr="00347571">
        <w:rPr>
          <w:sz w:val="28"/>
          <w:szCs w:val="28"/>
        </w:rPr>
        <w:t>- предметников по ГИА в новой форме.</w:t>
      </w:r>
    </w:p>
    <w:p w:rsidR="00D730BA" w:rsidRDefault="00D730BA" w:rsidP="00D730BA">
      <w:pPr>
        <w:tabs>
          <w:tab w:val="left" w:pos="180"/>
        </w:tabs>
        <w:ind w:left="-180" w:firstLine="180"/>
        <w:rPr>
          <w:sz w:val="28"/>
          <w:szCs w:val="28"/>
        </w:rPr>
      </w:pPr>
    </w:p>
    <w:p w:rsidR="00D730BA" w:rsidRDefault="00D730BA" w:rsidP="00D730BA">
      <w:pPr>
        <w:tabs>
          <w:tab w:val="left" w:pos="180"/>
        </w:tabs>
        <w:ind w:left="-180" w:firstLine="180"/>
        <w:rPr>
          <w:sz w:val="28"/>
          <w:szCs w:val="28"/>
        </w:rPr>
      </w:pPr>
    </w:p>
    <w:p w:rsidR="00D730BA" w:rsidRDefault="00D730BA" w:rsidP="00D730BA">
      <w:pPr>
        <w:tabs>
          <w:tab w:val="left" w:pos="180"/>
        </w:tabs>
        <w:ind w:left="-180" w:firstLine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Председатель п/с:                   Л.Л.Быкадорова</w:t>
      </w:r>
    </w:p>
    <w:p w:rsidR="00D730BA" w:rsidRDefault="00D730BA" w:rsidP="00D730BA">
      <w:pPr>
        <w:tabs>
          <w:tab w:val="left" w:pos="180"/>
        </w:tabs>
        <w:ind w:left="-180" w:firstLine="180"/>
        <w:rPr>
          <w:b/>
          <w:sz w:val="44"/>
          <w:szCs w:val="44"/>
        </w:rPr>
      </w:pPr>
      <w:r>
        <w:rPr>
          <w:sz w:val="28"/>
          <w:szCs w:val="28"/>
        </w:rPr>
        <w:t xml:space="preserve">                                                         Секретарь п/с:                         С.А.Фатеева</w:t>
      </w:r>
    </w:p>
    <w:p w:rsidR="0004696F" w:rsidRDefault="0004696F"/>
    <w:sectPr w:rsidR="0004696F" w:rsidSect="0004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A9353D6"/>
    <w:multiLevelType w:val="hybridMultilevel"/>
    <w:tmpl w:val="F600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30BA"/>
    <w:rsid w:val="0004696F"/>
    <w:rsid w:val="00D7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6494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2012-09-06T18:40:00Z</dcterms:created>
  <dcterms:modified xsi:type="dcterms:W3CDTF">2012-09-06T18:40:00Z</dcterms:modified>
</cp:coreProperties>
</file>